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1EF" w:rsidRDefault="00C221EF">
      <w:pPr>
        <w:pStyle w:val="Textoindependiente"/>
        <w:spacing w:before="0"/>
        <w:ind w:left="0" w:firstLine="0"/>
        <w:jc w:val="left"/>
        <w:rPr>
          <w:rFonts w:ascii="Times New Roman"/>
          <w:sz w:val="20"/>
        </w:rPr>
      </w:pPr>
    </w:p>
    <w:p w:rsidR="00C221EF" w:rsidRDefault="00C221EF">
      <w:pPr>
        <w:pStyle w:val="Textoindependiente"/>
        <w:spacing w:before="0"/>
        <w:ind w:left="0" w:firstLine="0"/>
        <w:jc w:val="left"/>
        <w:rPr>
          <w:rFonts w:ascii="Times New Roman"/>
          <w:sz w:val="24"/>
        </w:rPr>
      </w:pPr>
    </w:p>
    <w:p w:rsidR="00E2424D" w:rsidRDefault="00E2424D" w:rsidP="00E2424D">
      <w:pPr>
        <w:pStyle w:val="Ttulo"/>
        <w:spacing w:line="283" w:lineRule="auto"/>
        <w:ind w:left="0" w:right="268" w:firstLine="0"/>
        <w:jc w:val="center"/>
        <w:rPr>
          <w:spacing w:val="-7"/>
          <w:w w:val="110"/>
          <w:lang w:val="es-PE"/>
        </w:rPr>
      </w:pPr>
      <w:r w:rsidRPr="00E2424D">
        <w:rPr>
          <w:w w:val="110"/>
          <w:sz w:val="24"/>
          <w:szCs w:val="24"/>
          <w:lang w:val="es-PE"/>
        </w:rPr>
        <w:t>EL ENTRÓ EN LOSCIELOS</w:t>
      </w:r>
      <w:r>
        <w:rPr>
          <w:w w:val="110"/>
          <w:sz w:val="24"/>
          <w:szCs w:val="24"/>
          <w:lang w:val="es-PE"/>
        </w:rPr>
        <w:t xml:space="preserve"> P</w:t>
      </w:r>
      <w:r w:rsidRPr="00E2424D">
        <w:rPr>
          <w:w w:val="110"/>
          <w:sz w:val="24"/>
          <w:szCs w:val="24"/>
          <w:lang w:val="es-PE"/>
        </w:rPr>
        <w:t>OR NOSOTROS</w:t>
      </w:r>
    </w:p>
    <w:p w:rsidR="00C221EF" w:rsidRPr="00E2424D" w:rsidRDefault="00E46B42" w:rsidP="00E2424D">
      <w:pPr>
        <w:pStyle w:val="Ttulo"/>
        <w:spacing w:line="283" w:lineRule="auto"/>
        <w:ind w:left="2854" w:firstLine="0"/>
        <w:rPr>
          <w:lang w:val="es-PE"/>
        </w:rPr>
      </w:pPr>
      <w:r w:rsidRPr="00E2424D">
        <w:rPr>
          <w:w w:val="110"/>
          <w:lang w:val="es-PE"/>
        </w:rPr>
        <w:t>Hebre</w:t>
      </w:r>
      <w:r w:rsidR="00E2424D">
        <w:rPr>
          <w:w w:val="110"/>
          <w:lang w:val="es-PE"/>
        </w:rPr>
        <w:t>o</w:t>
      </w:r>
      <w:r w:rsidRPr="00E2424D">
        <w:rPr>
          <w:w w:val="110"/>
          <w:lang w:val="es-PE"/>
        </w:rPr>
        <w:t>s</w:t>
      </w:r>
      <w:r w:rsidRPr="00E2424D">
        <w:rPr>
          <w:spacing w:val="-19"/>
          <w:w w:val="110"/>
          <w:lang w:val="es-PE"/>
        </w:rPr>
        <w:t xml:space="preserve"> </w:t>
      </w:r>
      <w:r w:rsidRPr="00E2424D">
        <w:rPr>
          <w:w w:val="110"/>
          <w:lang w:val="es-PE"/>
        </w:rPr>
        <w:t>9:23-28</w:t>
      </w:r>
      <w:bookmarkStart w:id="0" w:name="_GoBack"/>
      <w:bookmarkEnd w:id="0"/>
    </w:p>
    <w:p w:rsidR="00C221EF" w:rsidRPr="00E2424D" w:rsidRDefault="00C221EF">
      <w:pPr>
        <w:pStyle w:val="Textoindependiente"/>
        <w:spacing w:before="2"/>
        <w:ind w:left="0" w:firstLine="0"/>
        <w:jc w:val="left"/>
        <w:rPr>
          <w:rFonts w:ascii="Times New Roman"/>
          <w:b/>
          <w:sz w:val="34"/>
          <w:lang w:val="es-PE"/>
        </w:rPr>
      </w:pPr>
    </w:p>
    <w:p w:rsidR="001504F1" w:rsidRDefault="00340BBE" w:rsidP="001504F1">
      <w:pPr>
        <w:rPr>
          <w:color w:val="222222"/>
          <w:shd w:val="clear" w:color="auto" w:fill="F8F9FA"/>
        </w:rPr>
      </w:pPr>
      <w:r w:rsidRPr="00340BBE">
        <w:rPr>
          <w:color w:val="222222"/>
          <w:shd w:val="clear" w:color="auto" w:fill="F8F9FA"/>
        </w:rPr>
        <w:t>I. La tesis con la que comenzaremos</w:t>
      </w:r>
      <w:r w:rsidR="001504F1">
        <w:rPr>
          <w:color w:val="222222"/>
          <w:shd w:val="clear" w:color="auto" w:fill="F8F9FA"/>
        </w:rPr>
        <w:t>,</w:t>
      </w:r>
      <w:r w:rsidRPr="00340BBE">
        <w:rPr>
          <w:color w:val="222222"/>
          <w:shd w:val="clear" w:color="auto" w:fill="F8F9FA"/>
        </w:rPr>
        <w:t xml:space="preserve"> para entender el libro de Hebreos es esta: Jesucristo es la sustancia, el cumplimiento, de lo que </w:t>
      </w:r>
      <w:r w:rsidR="001504F1">
        <w:rPr>
          <w:color w:val="222222"/>
          <w:shd w:val="clear" w:color="auto" w:fill="F8F9FA"/>
        </w:rPr>
        <w:t xml:space="preserve">eran sombras </w:t>
      </w:r>
      <w:r w:rsidRPr="00340BBE">
        <w:rPr>
          <w:color w:val="222222"/>
          <w:shd w:val="clear" w:color="auto" w:fill="F8F9FA"/>
        </w:rPr>
        <w:t xml:space="preserve">bajo el Antiguo Pacto. </w:t>
      </w:r>
    </w:p>
    <w:p w:rsidR="001504F1" w:rsidRDefault="001504F1" w:rsidP="00340BBE">
      <w:pPr>
        <w:rPr>
          <w:color w:val="222222"/>
          <w:shd w:val="clear" w:color="auto" w:fill="F8F9FA"/>
        </w:rPr>
      </w:pPr>
    </w:p>
    <w:p w:rsidR="001504F1" w:rsidRDefault="00340BBE" w:rsidP="00340BBE">
      <w:pPr>
        <w:rPr>
          <w:color w:val="222222"/>
          <w:shd w:val="clear" w:color="auto" w:fill="F8F9FA"/>
        </w:rPr>
      </w:pPr>
      <w:r w:rsidRPr="00340BBE">
        <w:rPr>
          <w:color w:val="222222"/>
          <w:shd w:val="clear" w:color="auto" w:fill="F8F9FA"/>
        </w:rPr>
        <w:t xml:space="preserve">A. Quiero comenzar ilustrando esta tesis </w:t>
      </w:r>
      <w:r w:rsidR="001504F1">
        <w:rPr>
          <w:color w:val="222222"/>
          <w:shd w:val="clear" w:color="auto" w:fill="F8F9FA"/>
        </w:rPr>
        <w:t xml:space="preserve">con </w:t>
      </w:r>
      <w:r w:rsidRPr="00340BBE">
        <w:rPr>
          <w:color w:val="222222"/>
          <w:shd w:val="clear" w:color="auto" w:fill="F8F9FA"/>
        </w:rPr>
        <w:t xml:space="preserve">Hebreos 9: 23-28. </w:t>
      </w:r>
    </w:p>
    <w:p w:rsidR="001504F1" w:rsidRDefault="001504F1" w:rsidP="00340BBE">
      <w:pPr>
        <w:rPr>
          <w:color w:val="222222"/>
          <w:shd w:val="clear" w:color="auto" w:fill="F8F9FA"/>
        </w:rPr>
      </w:pPr>
    </w:p>
    <w:p w:rsidR="001504F1" w:rsidRDefault="00340BBE" w:rsidP="00340BBE">
      <w:pPr>
        <w:rPr>
          <w:color w:val="222222"/>
          <w:shd w:val="clear" w:color="auto" w:fill="F8F9FA"/>
        </w:rPr>
      </w:pPr>
      <w:r w:rsidRPr="00340BBE">
        <w:rPr>
          <w:color w:val="222222"/>
          <w:shd w:val="clear" w:color="auto" w:fill="F8F9FA"/>
        </w:rPr>
        <w:t>B. La tesis es esta: el sistema de sacrificios del Antiguo Pacto prefigura</w:t>
      </w:r>
      <w:r w:rsidR="001504F1">
        <w:rPr>
          <w:color w:val="222222"/>
          <w:shd w:val="clear" w:color="auto" w:fill="F8F9FA"/>
        </w:rPr>
        <w:t>,</w:t>
      </w:r>
      <w:r w:rsidRPr="00340BBE">
        <w:rPr>
          <w:color w:val="222222"/>
          <w:shd w:val="clear" w:color="auto" w:fill="F8F9FA"/>
        </w:rPr>
        <w:t xml:space="preserve"> en formas típicas</w:t>
      </w:r>
      <w:r w:rsidR="001504F1">
        <w:rPr>
          <w:color w:val="222222"/>
          <w:shd w:val="clear" w:color="auto" w:fill="F8F9FA"/>
        </w:rPr>
        <w:t>,</w:t>
      </w:r>
      <w:r w:rsidRPr="00340BBE">
        <w:rPr>
          <w:color w:val="222222"/>
          <w:shd w:val="clear" w:color="auto" w:fill="F8F9FA"/>
        </w:rPr>
        <w:t xml:space="preserve"> la sustancia que vendrá en Cristo, el sumo sacerdote y el sacrificio que inaugura el Nuevo Pacto. </w:t>
      </w:r>
    </w:p>
    <w:p w:rsidR="001504F1" w:rsidRDefault="001504F1" w:rsidP="00340BBE">
      <w:pPr>
        <w:rPr>
          <w:color w:val="222222"/>
          <w:shd w:val="clear" w:color="auto" w:fill="F8F9FA"/>
        </w:rPr>
      </w:pPr>
    </w:p>
    <w:p w:rsidR="001504F1" w:rsidRDefault="00340BBE" w:rsidP="00340BBE">
      <w:pPr>
        <w:rPr>
          <w:color w:val="222222"/>
          <w:shd w:val="clear" w:color="auto" w:fill="F8F9FA"/>
        </w:rPr>
      </w:pPr>
      <w:r w:rsidRPr="00340BBE">
        <w:rPr>
          <w:color w:val="222222"/>
          <w:shd w:val="clear" w:color="auto" w:fill="F8F9FA"/>
        </w:rPr>
        <w:t>C. Jesús, y el pacto que representa, cumple lo que ya se estaba dando bajo la ley de Moisés. Hebreos 9: 23-28 nos dice en particular que el Pacto Mosaico, con su tabernáculo, sacerdocio y sacrificios, se ha cumplido y superado en el orden del Nuevo Pacto mediado por Cristo. Cristo cumple y supera el Pacto Mosaico con respecto a</w:t>
      </w:r>
      <w:r w:rsidR="001504F1">
        <w:rPr>
          <w:color w:val="222222"/>
          <w:shd w:val="clear" w:color="auto" w:fill="F8F9FA"/>
        </w:rPr>
        <w:t>:</w:t>
      </w:r>
    </w:p>
    <w:p w:rsidR="001504F1" w:rsidRDefault="001504F1" w:rsidP="00340BBE">
      <w:pPr>
        <w:rPr>
          <w:color w:val="222222"/>
          <w:shd w:val="clear" w:color="auto" w:fill="F8F9FA"/>
        </w:rPr>
      </w:pPr>
    </w:p>
    <w:p w:rsidR="001504F1" w:rsidRDefault="00340BBE" w:rsidP="00340BBE">
      <w:pPr>
        <w:rPr>
          <w:color w:val="222222"/>
          <w:shd w:val="clear" w:color="auto" w:fill="F8F9FA"/>
        </w:rPr>
      </w:pPr>
      <w:r w:rsidRPr="00340BBE">
        <w:rPr>
          <w:color w:val="222222"/>
          <w:shd w:val="clear" w:color="auto" w:fill="F8F9FA"/>
        </w:rPr>
        <w:t>(1) el tabernáculo en el que sirve</w:t>
      </w:r>
      <w:r w:rsidR="001504F1">
        <w:rPr>
          <w:color w:val="222222"/>
          <w:shd w:val="clear" w:color="auto" w:fill="F8F9FA"/>
        </w:rPr>
        <w:t>.</w:t>
      </w:r>
    </w:p>
    <w:p w:rsidR="001504F1" w:rsidRDefault="001504F1" w:rsidP="00340BBE">
      <w:pPr>
        <w:rPr>
          <w:color w:val="222222"/>
          <w:shd w:val="clear" w:color="auto" w:fill="F8F9FA"/>
        </w:rPr>
      </w:pPr>
    </w:p>
    <w:p w:rsidR="001504F1" w:rsidRDefault="00340BBE" w:rsidP="001504F1">
      <w:pPr>
        <w:rPr>
          <w:color w:val="222222"/>
          <w:shd w:val="clear" w:color="auto" w:fill="F8F9FA"/>
        </w:rPr>
      </w:pPr>
      <w:r w:rsidRPr="00340BBE">
        <w:rPr>
          <w:color w:val="222222"/>
          <w:shd w:val="clear" w:color="auto" w:fill="F8F9FA"/>
        </w:rPr>
        <w:t xml:space="preserve">(2) el sacerdocio que posee, y el sacrificio </w:t>
      </w:r>
      <w:r w:rsidR="001504F1">
        <w:rPr>
          <w:color w:val="222222"/>
          <w:shd w:val="clear" w:color="auto" w:fill="F8F9FA"/>
        </w:rPr>
        <w:t xml:space="preserve">que ofreción </w:t>
      </w:r>
      <w:r w:rsidRPr="00340BBE">
        <w:rPr>
          <w:color w:val="222222"/>
          <w:shd w:val="clear" w:color="auto" w:fill="F8F9FA"/>
        </w:rPr>
        <w:t xml:space="preserve">una vez </w:t>
      </w:r>
      <w:r w:rsidR="001504F1">
        <w:rPr>
          <w:color w:val="222222"/>
          <w:shd w:val="clear" w:color="auto" w:fill="F8F9FA"/>
        </w:rPr>
        <w:t>para siempre.</w:t>
      </w:r>
    </w:p>
    <w:p w:rsidR="001504F1" w:rsidRDefault="001504F1" w:rsidP="001504F1">
      <w:pPr>
        <w:rPr>
          <w:color w:val="222222"/>
          <w:shd w:val="clear" w:color="auto" w:fill="F8F9FA"/>
        </w:rPr>
      </w:pPr>
      <w:r>
        <w:rPr>
          <w:color w:val="222222"/>
          <w:shd w:val="clear" w:color="auto" w:fill="F8F9FA"/>
        </w:rPr>
        <w:t xml:space="preserve"> </w:t>
      </w:r>
    </w:p>
    <w:p w:rsidR="001504F1" w:rsidRDefault="00340BBE" w:rsidP="00340BBE">
      <w:pPr>
        <w:rPr>
          <w:color w:val="222222"/>
          <w:shd w:val="clear" w:color="auto" w:fill="F8F9FA"/>
        </w:rPr>
      </w:pPr>
      <w:r w:rsidRPr="00340BBE">
        <w:rPr>
          <w:color w:val="222222"/>
          <w:shd w:val="clear" w:color="auto" w:fill="F8F9FA"/>
        </w:rPr>
        <w:t xml:space="preserve">1. Jesucristo, la sustancia, generalmente se prefigura a la fe de Israel, a través del </w:t>
      </w:r>
      <w:r w:rsidR="001504F1">
        <w:rPr>
          <w:color w:val="222222"/>
          <w:shd w:val="clear" w:color="auto" w:fill="F8F9FA"/>
        </w:rPr>
        <w:t>oificio</w:t>
      </w:r>
      <w:r w:rsidRPr="00340BBE">
        <w:rPr>
          <w:color w:val="222222"/>
          <w:shd w:val="clear" w:color="auto" w:fill="F8F9FA"/>
        </w:rPr>
        <w:t xml:space="preserve"> de Aarón y el sacrificio de animales. </w:t>
      </w:r>
    </w:p>
    <w:p w:rsidR="001504F1" w:rsidRDefault="001504F1" w:rsidP="00340BBE">
      <w:pPr>
        <w:rPr>
          <w:color w:val="222222"/>
          <w:shd w:val="clear" w:color="auto" w:fill="F8F9FA"/>
        </w:rPr>
      </w:pPr>
    </w:p>
    <w:p w:rsidR="001504F1" w:rsidRDefault="00340BBE" w:rsidP="00340BBE">
      <w:pPr>
        <w:rPr>
          <w:color w:val="222222"/>
          <w:shd w:val="clear" w:color="auto" w:fill="F8F9FA"/>
        </w:rPr>
      </w:pPr>
      <w:r w:rsidRPr="00340BBE">
        <w:rPr>
          <w:color w:val="222222"/>
          <w:shd w:val="clear" w:color="auto" w:fill="F8F9FA"/>
        </w:rPr>
        <w:t>2. La fe en el Cristo prometido ha dado paso a la fe en el Cristo ascendido, es</w:t>
      </w:r>
      <w:r w:rsidR="001504F1">
        <w:rPr>
          <w:color w:val="222222"/>
          <w:shd w:val="clear" w:color="auto" w:fill="F8F9FA"/>
        </w:rPr>
        <w:t xml:space="preserve">ta es la dinámica </w:t>
      </w:r>
      <w:r w:rsidRPr="00340BBE">
        <w:rPr>
          <w:color w:val="222222"/>
          <w:shd w:val="clear" w:color="auto" w:fill="F8F9FA"/>
        </w:rPr>
        <w:t xml:space="preserve">básico del libro de Hebreos. </w:t>
      </w:r>
    </w:p>
    <w:p w:rsidR="001504F1" w:rsidRDefault="001504F1" w:rsidP="00340BBE">
      <w:pPr>
        <w:rPr>
          <w:color w:val="222222"/>
          <w:shd w:val="clear" w:color="auto" w:fill="F8F9FA"/>
        </w:rPr>
      </w:pPr>
    </w:p>
    <w:p w:rsidR="001504F1" w:rsidRDefault="00340BBE" w:rsidP="001504F1">
      <w:pPr>
        <w:rPr>
          <w:color w:val="222222"/>
          <w:shd w:val="clear" w:color="auto" w:fill="F8F9FA"/>
        </w:rPr>
      </w:pPr>
      <w:r w:rsidRPr="00340BBE">
        <w:rPr>
          <w:color w:val="222222"/>
          <w:shd w:val="clear" w:color="auto" w:fill="F8F9FA"/>
        </w:rPr>
        <w:t xml:space="preserve">3. Cristo mismo está prefigurado en la obra de Aarón como sumo sacerdote. Y la comunión con Dios se le da a Israel bajo el </w:t>
      </w:r>
      <w:r w:rsidR="001504F1">
        <w:rPr>
          <w:color w:val="222222"/>
          <w:shd w:val="clear" w:color="auto" w:fill="F8F9FA"/>
        </w:rPr>
        <w:t>A</w:t>
      </w:r>
      <w:r w:rsidRPr="00340BBE">
        <w:rPr>
          <w:color w:val="222222"/>
          <w:shd w:val="clear" w:color="auto" w:fill="F8F9FA"/>
        </w:rPr>
        <w:t>ntiguo Pacto</w:t>
      </w:r>
      <w:r w:rsidR="001504F1">
        <w:rPr>
          <w:color w:val="222222"/>
          <w:shd w:val="clear" w:color="auto" w:fill="F8F9FA"/>
        </w:rPr>
        <w:t>,</w:t>
      </w:r>
      <w:r w:rsidRPr="00340BBE">
        <w:rPr>
          <w:color w:val="222222"/>
          <w:shd w:val="clear" w:color="auto" w:fill="F8F9FA"/>
        </w:rPr>
        <w:t xml:space="preserve"> a través de las promesas, tipos y sacrificios que asisten al ministerio de Aarón</w:t>
      </w:r>
      <w:r w:rsidR="001504F1">
        <w:rPr>
          <w:color w:val="222222"/>
          <w:shd w:val="clear" w:color="auto" w:fill="F8F9FA"/>
        </w:rPr>
        <w:t>.</w:t>
      </w:r>
    </w:p>
    <w:p w:rsidR="001504F1" w:rsidRDefault="001504F1" w:rsidP="001504F1">
      <w:pPr>
        <w:rPr>
          <w:color w:val="222222"/>
          <w:shd w:val="clear" w:color="auto" w:fill="F8F9FA"/>
        </w:rPr>
      </w:pPr>
    </w:p>
    <w:p w:rsidR="001504F1" w:rsidRDefault="001504F1" w:rsidP="001504F1">
      <w:pPr>
        <w:rPr>
          <w:color w:val="222222"/>
          <w:shd w:val="clear" w:color="auto" w:fill="F8F9FA"/>
        </w:rPr>
      </w:pPr>
      <w:r w:rsidRPr="001504F1">
        <w:rPr>
          <w:color w:val="222222"/>
          <w:shd w:val="clear" w:color="auto" w:fill="F8F9FA"/>
        </w:rPr>
        <w:t xml:space="preserve">4. La iglesia, en unión con Cristo, que se ofreció a sí mismo como sacrificio en la tierra y, ahora, como resucitado y ascendido, está llevando al cielo a un pueblo del desierto, </w:t>
      </w:r>
      <w:r>
        <w:rPr>
          <w:color w:val="222222"/>
          <w:shd w:val="clear" w:color="auto" w:fill="F8F9FA"/>
        </w:rPr>
        <w:t>al ámbito-celestial</w:t>
      </w:r>
      <w:r w:rsidRPr="001504F1">
        <w:rPr>
          <w:color w:val="222222"/>
          <w:shd w:val="clear" w:color="auto" w:fill="F8F9FA"/>
        </w:rPr>
        <w:t xml:space="preserve"> del </w:t>
      </w:r>
      <w:r>
        <w:rPr>
          <w:color w:val="222222"/>
          <w:shd w:val="clear" w:color="auto" w:fill="F8F9FA"/>
        </w:rPr>
        <w:t>repos</w:t>
      </w:r>
      <w:r w:rsidRPr="001504F1">
        <w:rPr>
          <w:color w:val="222222"/>
          <w:shd w:val="clear" w:color="auto" w:fill="F8F9FA"/>
        </w:rPr>
        <w:t xml:space="preserve">o sabático. </w:t>
      </w:r>
    </w:p>
    <w:p w:rsidR="001504F1" w:rsidRDefault="001504F1" w:rsidP="001504F1">
      <w:pPr>
        <w:rPr>
          <w:color w:val="222222"/>
          <w:shd w:val="clear" w:color="auto" w:fill="F8F9FA"/>
        </w:rPr>
      </w:pPr>
    </w:p>
    <w:p w:rsidR="001504F1" w:rsidRDefault="001504F1" w:rsidP="001504F1">
      <w:pPr>
        <w:rPr>
          <w:color w:val="222222"/>
          <w:shd w:val="clear" w:color="auto" w:fill="F8F9FA"/>
        </w:rPr>
      </w:pPr>
      <w:r w:rsidRPr="001504F1">
        <w:rPr>
          <w:color w:val="222222"/>
          <w:shd w:val="clear" w:color="auto" w:fill="F8F9FA"/>
        </w:rPr>
        <w:t xml:space="preserve">D. Entonces, echemos un vistazo a Génesis </w:t>
      </w:r>
      <w:r>
        <w:rPr>
          <w:color w:val="222222"/>
          <w:shd w:val="clear" w:color="auto" w:fill="F8F9FA"/>
        </w:rPr>
        <w:t xml:space="preserve">a aquel </w:t>
      </w:r>
      <w:r w:rsidRPr="001504F1">
        <w:rPr>
          <w:color w:val="222222"/>
          <w:shd w:val="clear" w:color="auto" w:fill="F8F9FA"/>
        </w:rPr>
        <w:t>el evento, después de la caída, que sienta las bases para este servicio de</w:t>
      </w:r>
      <w:r>
        <w:rPr>
          <w:color w:val="222222"/>
          <w:shd w:val="clear" w:color="auto" w:fill="F8F9FA"/>
        </w:rPr>
        <w:t xml:space="preserve">l </w:t>
      </w:r>
      <w:r w:rsidRPr="001504F1">
        <w:rPr>
          <w:color w:val="222222"/>
          <w:shd w:val="clear" w:color="auto" w:fill="F8F9FA"/>
        </w:rPr>
        <w:t>sacrificio sacerdotal</w:t>
      </w:r>
      <w:r>
        <w:rPr>
          <w:color w:val="222222"/>
          <w:shd w:val="clear" w:color="auto" w:fill="F8F9FA"/>
        </w:rPr>
        <w:t>,</w:t>
      </w:r>
      <w:r w:rsidRPr="001504F1">
        <w:rPr>
          <w:color w:val="222222"/>
          <w:shd w:val="clear" w:color="auto" w:fill="F8F9FA"/>
        </w:rPr>
        <w:t xml:space="preserve"> en Génesis 3: 15-24. </w:t>
      </w:r>
    </w:p>
    <w:p w:rsidR="001504F1" w:rsidRDefault="001504F1" w:rsidP="001504F1">
      <w:pPr>
        <w:rPr>
          <w:color w:val="222222"/>
          <w:shd w:val="clear" w:color="auto" w:fill="F8F9FA"/>
        </w:rPr>
      </w:pPr>
    </w:p>
    <w:p w:rsidR="001504F1" w:rsidRDefault="001504F1" w:rsidP="001504F1">
      <w:pPr>
        <w:rPr>
          <w:color w:val="222222"/>
          <w:shd w:val="clear" w:color="auto" w:fill="F8F9FA"/>
        </w:rPr>
      </w:pPr>
      <w:r w:rsidRPr="00A95190">
        <w:rPr>
          <w:b/>
          <w:bCs/>
          <w:color w:val="222222"/>
          <w:shd w:val="clear" w:color="auto" w:fill="F8F9FA"/>
        </w:rPr>
        <w:t>1.</w:t>
      </w:r>
      <w:r w:rsidRPr="001504F1">
        <w:rPr>
          <w:color w:val="222222"/>
          <w:shd w:val="clear" w:color="auto" w:fill="F8F9FA"/>
        </w:rPr>
        <w:t xml:space="preserve"> Antes de la caída, Adán y Eva caminaron con Dios, y lo que caracterizó esa camina</w:t>
      </w:r>
      <w:r>
        <w:rPr>
          <w:color w:val="222222"/>
          <w:shd w:val="clear" w:color="auto" w:fill="F8F9FA"/>
        </w:rPr>
        <w:t>r</w:t>
      </w:r>
      <w:r w:rsidRPr="001504F1">
        <w:rPr>
          <w:color w:val="222222"/>
          <w:shd w:val="clear" w:color="auto" w:fill="F8F9FA"/>
        </w:rPr>
        <w:t xml:space="preserve"> fue básicamente esto: Adán se deleitó en Dios como su bendición y recompensa. </w:t>
      </w:r>
    </w:p>
    <w:p w:rsidR="001504F1" w:rsidRDefault="001504F1" w:rsidP="001504F1">
      <w:pPr>
        <w:rPr>
          <w:color w:val="222222"/>
          <w:shd w:val="clear" w:color="auto" w:fill="F8F9FA"/>
        </w:rPr>
      </w:pPr>
    </w:p>
    <w:p w:rsidR="001504F1" w:rsidRDefault="001504F1" w:rsidP="001504F1">
      <w:pPr>
        <w:rPr>
          <w:color w:val="222222"/>
          <w:shd w:val="clear" w:color="auto" w:fill="F8F9FA"/>
        </w:rPr>
      </w:pPr>
      <w:r w:rsidRPr="001504F1">
        <w:rPr>
          <w:color w:val="222222"/>
          <w:shd w:val="clear" w:color="auto" w:fill="F8F9FA"/>
        </w:rPr>
        <w:t>a. Adán y Eva se deleitaron en Dios.</w:t>
      </w:r>
    </w:p>
    <w:p w:rsidR="001504F1" w:rsidRDefault="001504F1" w:rsidP="001504F1">
      <w:pPr>
        <w:rPr>
          <w:color w:val="222222"/>
          <w:shd w:val="clear" w:color="auto" w:fill="F8F9FA"/>
        </w:rPr>
      </w:pPr>
    </w:p>
    <w:p w:rsidR="001504F1" w:rsidRDefault="001504F1" w:rsidP="001504F1">
      <w:pPr>
        <w:rPr>
          <w:color w:val="222222"/>
          <w:shd w:val="clear" w:color="auto" w:fill="F8F9FA"/>
        </w:rPr>
      </w:pPr>
      <w:r>
        <w:rPr>
          <w:color w:val="222222"/>
          <w:shd w:val="clear" w:color="auto" w:fill="F8F9FA"/>
        </w:rPr>
        <w:lastRenderedPageBreak/>
        <w:t xml:space="preserve">b. </w:t>
      </w:r>
      <w:r w:rsidRPr="001504F1">
        <w:rPr>
          <w:color w:val="222222"/>
          <w:shd w:val="clear" w:color="auto" w:fill="F8F9FA"/>
        </w:rPr>
        <w:t xml:space="preserve">No encontraron la máxima satisfacción en las cosas creadas, sino que encontraron tal satisfacción en Dios mismo. </w:t>
      </w:r>
    </w:p>
    <w:p w:rsidR="001504F1" w:rsidRDefault="001504F1" w:rsidP="001504F1">
      <w:pPr>
        <w:rPr>
          <w:color w:val="222222"/>
          <w:shd w:val="clear" w:color="auto" w:fill="F8F9FA"/>
        </w:rPr>
      </w:pPr>
      <w:r>
        <w:rPr>
          <w:color w:val="222222"/>
          <w:shd w:val="clear" w:color="auto" w:fill="F8F9FA"/>
        </w:rPr>
        <w:t xml:space="preserve">c. </w:t>
      </w:r>
      <w:r w:rsidRPr="001504F1">
        <w:rPr>
          <w:color w:val="222222"/>
          <w:shd w:val="clear" w:color="auto" w:fill="F8F9FA"/>
        </w:rPr>
        <w:t xml:space="preserve">Caminaban con Dios y decían: “A quien tengo en el cielo excepto a ti. ¿Qué deseo </w:t>
      </w:r>
      <w:r w:rsidR="00A95190">
        <w:rPr>
          <w:color w:val="222222"/>
          <w:shd w:val="clear" w:color="auto" w:fill="F8F9FA"/>
        </w:rPr>
        <w:t xml:space="preserve">en la tierra sino a </w:t>
      </w:r>
      <w:r w:rsidRPr="001504F1">
        <w:rPr>
          <w:color w:val="222222"/>
          <w:shd w:val="clear" w:color="auto" w:fill="F8F9FA"/>
        </w:rPr>
        <w:t>t</w:t>
      </w:r>
      <w:r w:rsidR="00A95190">
        <w:rPr>
          <w:color w:val="222222"/>
          <w:shd w:val="clear" w:color="auto" w:fill="F8F9FA"/>
        </w:rPr>
        <w:t>i</w:t>
      </w:r>
      <w:r w:rsidRPr="001504F1">
        <w:rPr>
          <w:color w:val="222222"/>
          <w:shd w:val="clear" w:color="auto" w:fill="F8F9FA"/>
        </w:rPr>
        <w:t xml:space="preserve">? </w:t>
      </w:r>
    </w:p>
    <w:p w:rsidR="001504F1" w:rsidRDefault="001504F1" w:rsidP="001504F1">
      <w:pPr>
        <w:rPr>
          <w:color w:val="222222"/>
          <w:shd w:val="clear" w:color="auto" w:fill="F8F9FA"/>
        </w:rPr>
      </w:pPr>
    </w:p>
    <w:p w:rsidR="00A95190" w:rsidRDefault="001504F1" w:rsidP="001504F1">
      <w:pPr>
        <w:rPr>
          <w:color w:val="222222"/>
          <w:shd w:val="clear" w:color="auto" w:fill="F8F9FA"/>
        </w:rPr>
      </w:pPr>
      <w:r w:rsidRPr="001504F1">
        <w:rPr>
          <w:color w:val="222222"/>
          <w:shd w:val="clear" w:color="auto" w:fill="F8F9FA"/>
        </w:rPr>
        <w:t xml:space="preserve">(1) Adán y Eva fueron creados para la gloria de Dios. </w:t>
      </w:r>
    </w:p>
    <w:p w:rsidR="00A95190" w:rsidRDefault="00A95190" w:rsidP="001504F1">
      <w:pPr>
        <w:rPr>
          <w:color w:val="222222"/>
          <w:shd w:val="clear" w:color="auto" w:fill="F8F9FA"/>
        </w:rPr>
      </w:pPr>
    </w:p>
    <w:p w:rsidR="00A95190" w:rsidRDefault="001504F1" w:rsidP="001504F1">
      <w:pPr>
        <w:rPr>
          <w:color w:val="222222"/>
          <w:shd w:val="clear" w:color="auto" w:fill="F8F9FA"/>
        </w:rPr>
      </w:pPr>
      <w:r w:rsidRPr="001504F1">
        <w:rPr>
          <w:color w:val="222222"/>
          <w:shd w:val="clear" w:color="auto" w:fill="F8F9FA"/>
        </w:rPr>
        <w:t xml:space="preserve">(2) Su extremo más alto y su más profunda satisfacción es Dios mismo. </w:t>
      </w:r>
    </w:p>
    <w:p w:rsidR="00A95190" w:rsidRDefault="00A95190" w:rsidP="001504F1">
      <w:pPr>
        <w:rPr>
          <w:color w:val="222222"/>
          <w:shd w:val="clear" w:color="auto" w:fill="F8F9FA"/>
        </w:rPr>
      </w:pPr>
    </w:p>
    <w:p w:rsidR="00A95190" w:rsidRDefault="001504F1" w:rsidP="001504F1">
      <w:pPr>
        <w:rPr>
          <w:color w:val="222222"/>
          <w:shd w:val="clear" w:color="auto" w:fill="F8F9FA"/>
        </w:rPr>
      </w:pPr>
      <w:r w:rsidRPr="001504F1">
        <w:rPr>
          <w:color w:val="222222"/>
          <w:shd w:val="clear" w:color="auto" w:fill="F8F9FA"/>
        </w:rPr>
        <w:t>(3) Fueron hechos para contemplar su gloria</w:t>
      </w:r>
      <w:r w:rsidR="00A95190">
        <w:rPr>
          <w:color w:val="222222"/>
          <w:shd w:val="clear" w:color="auto" w:fill="F8F9FA"/>
        </w:rPr>
        <w:t xml:space="preserve">: “tal cual el </w:t>
      </w:r>
      <w:r w:rsidRPr="001504F1">
        <w:rPr>
          <w:color w:val="222222"/>
          <w:shd w:val="clear" w:color="auto" w:fill="F8F9FA"/>
        </w:rPr>
        <w:t xml:space="preserve">ciervo </w:t>
      </w:r>
      <w:r w:rsidR="00A95190">
        <w:rPr>
          <w:color w:val="222222"/>
          <w:shd w:val="clear" w:color="auto" w:fill="F8F9FA"/>
        </w:rPr>
        <w:t xml:space="preserve">brama </w:t>
      </w:r>
      <w:r w:rsidRPr="001504F1">
        <w:rPr>
          <w:color w:val="222222"/>
          <w:shd w:val="clear" w:color="auto" w:fill="F8F9FA"/>
        </w:rPr>
        <w:t>por agua, así mi alma jadea por ti, oh Dios</w:t>
      </w:r>
      <w:r w:rsidR="00A95190">
        <w:rPr>
          <w:color w:val="222222"/>
          <w:shd w:val="clear" w:color="auto" w:fill="F8F9FA"/>
        </w:rPr>
        <w:t xml:space="preserve">” </w:t>
      </w:r>
      <w:r w:rsidRPr="001504F1">
        <w:rPr>
          <w:color w:val="222222"/>
          <w:shd w:val="clear" w:color="auto" w:fill="F8F9FA"/>
        </w:rPr>
        <w:t xml:space="preserve">(Salmo 42: 1) sería lo que Adán y Eva le dirían a Dios en comunión con Dios en la montaña de Dios en el Edén. </w:t>
      </w:r>
    </w:p>
    <w:p w:rsidR="00A95190" w:rsidRDefault="00A95190" w:rsidP="001504F1">
      <w:pPr>
        <w:rPr>
          <w:color w:val="222222"/>
          <w:shd w:val="clear" w:color="auto" w:fill="F8F9FA"/>
        </w:rPr>
      </w:pPr>
    </w:p>
    <w:p w:rsidR="00A95190" w:rsidRDefault="001504F1" w:rsidP="001504F1">
      <w:pPr>
        <w:rPr>
          <w:color w:val="222222"/>
          <w:shd w:val="clear" w:color="auto" w:fill="F8F9FA"/>
        </w:rPr>
      </w:pPr>
      <w:r w:rsidRPr="001504F1">
        <w:rPr>
          <w:color w:val="222222"/>
          <w:shd w:val="clear" w:color="auto" w:fill="F8F9FA"/>
        </w:rPr>
        <w:t xml:space="preserve">(1) Su amor los satisfaría. </w:t>
      </w:r>
    </w:p>
    <w:p w:rsidR="00A95190" w:rsidRDefault="00A95190" w:rsidP="001504F1">
      <w:pPr>
        <w:rPr>
          <w:color w:val="222222"/>
          <w:shd w:val="clear" w:color="auto" w:fill="F8F9FA"/>
        </w:rPr>
      </w:pPr>
    </w:p>
    <w:p w:rsidR="00A95190" w:rsidRDefault="001504F1" w:rsidP="001504F1">
      <w:pPr>
        <w:rPr>
          <w:color w:val="222222"/>
          <w:shd w:val="clear" w:color="auto" w:fill="F8F9FA"/>
        </w:rPr>
      </w:pPr>
      <w:r w:rsidRPr="001504F1">
        <w:rPr>
          <w:color w:val="222222"/>
          <w:shd w:val="clear" w:color="auto" w:fill="F8F9FA"/>
        </w:rPr>
        <w:t xml:space="preserve">(2) Su gloria los deleitaría. </w:t>
      </w:r>
    </w:p>
    <w:p w:rsidR="00A95190" w:rsidRDefault="00A95190" w:rsidP="001504F1">
      <w:pPr>
        <w:rPr>
          <w:color w:val="222222"/>
          <w:shd w:val="clear" w:color="auto" w:fill="F8F9FA"/>
        </w:rPr>
      </w:pPr>
    </w:p>
    <w:p w:rsidR="00A95190" w:rsidRDefault="001504F1" w:rsidP="00A95190">
      <w:pPr>
        <w:rPr>
          <w:color w:val="222222"/>
          <w:shd w:val="clear" w:color="auto" w:fill="F8F9FA"/>
        </w:rPr>
      </w:pPr>
      <w:r w:rsidRPr="001504F1">
        <w:rPr>
          <w:color w:val="222222"/>
          <w:shd w:val="clear" w:color="auto" w:fill="F8F9FA"/>
        </w:rPr>
        <w:t>(3) Y su mayor felicidad se encontraría en adorarlo de acuerdo con su Palabra (No comas del árbol).</w:t>
      </w:r>
    </w:p>
    <w:p w:rsidR="00A95190" w:rsidRDefault="00A95190" w:rsidP="00A95190">
      <w:pPr>
        <w:rPr>
          <w:color w:val="222222"/>
          <w:shd w:val="clear" w:color="auto" w:fill="F8F9FA"/>
        </w:rPr>
      </w:pPr>
      <w:r w:rsidRPr="00A95190">
        <w:br/>
      </w:r>
      <w:r w:rsidRPr="00A95190">
        <w:rPr>
          <w:color w:val="222222"/>
          <w:shd w:val="clear" w:color="auto" w:fill="F8F9FA"/>
        </w:rPr>
        <w:t xml:space="preserve">a. Pero, cuando Adam cayó, puso su afecto en fruto prohibido, buscando encontrar en él lo que solo Dios puede suministrar. </w:t>
      </w:r>
    </w:p>
    <w:p w:rsidR="00A95190" w:rsidRDefault="00A95190" w:rsidP="00A95190">
      <w:pPr>
        <w:rPr>
          <w:color w:val="222222"/>
          <w:shd w:val="clear" w:color="auto" w:fill="F8F9FA"/>
        </w:rPr>
      </w:pPr>
    </w:p>
    <w:p w:rsidR="00A95190" w:rsidRDefault="00A95190" w:rsidP="00A95190">
      <w:pPr>
        <w:rPr>
          <w:color w:val="222222"/>
          <w:shd w:val="clear" w:color="auto" w:fill="F8F9FA"/>
        </w:rPr>
      </w:pPr>
      <w:r w:rsidRPr="00A95190">
        <w:rPr>
          <w:color w:val="222222"/>
          <w:shd w:val="clear" w:color="auto" w:fill="F8F9FA"/>
        </w:rPr>
        <w:t xml:space="preserve">(1) El fruto prohibido se convirtió en el objeto final de su afecto. </w:t>
      </w:r>
    </w:p>
    <w:p w:rsidR="00A95190" w:rsidRDefault="00A95190" w:rsidP="00A95190">
      <w:pPr>
        <w:rPr>
          <w:color w:val="222222"/>
          <w:shd w:val="clear" w:color="auto" w:fill="F8F9FA"/>
        </w:rPr>
      </w:pPr>
    </w:p>
    <w:p w:rsidR="00A95190" w:rsidRDefault="00A95190" w:rsidP="00A95190">
      <w:pPr>
        <w:rPr>
          <w:color w:val="222222"/>
          <w:shd w:val="clear" w:color="auto" w:fill="F8F9FA"/>
        </w:rPr>
      </w:pPr>
      <w:r w:rsidRPr="00A95190">
        <w:rPr>
          <w:color w:val="222222"/>
          <w:shd w:val="clear" w:color="auto" w:fill="F8F9FA"/>
        </w:rPr>
        <w:t xml:space="preserve">(2) Y tan pronto como puso su afecto en él, y comió de él, en contra del mandato de Dios, todo su ser fue entregado al pecado. </w:t>
      </w:r>
    </w:p>
    <w:p w:rsidR="00A95190" w:rsidRDefault="00A95190" w:rsidP="00A95190">
      <w:pPr>
        <w:rPr>
          <w:color w:val="222222"/>
          <w:shd w:val="clear" w:color="auto" w:fill="F8F9FA"/>
        </w:rPr>
      </w:pPr>
    </w:p>
    <w:p w:rsidR="00A95190" w:rsidRDefault="00A95190" w:rsidP="00A95190">
      <w:pPr>
        <w:rPr>
          <w:color w:val="222222"/>
          <w:shd w:val="clear" w:color="auto" w:fill="F8F9FA"/>
        </w:rPr>
      </w:pPr>
      <w:r w:rsidRPr="00A95190">
        <w:rPr>
          <w:color w:val="222222"/>
          <w:shd w:val="clear" w:color="auto" w:fill="F8F9FA"/>
        </w:rPr>
        <w:t>(3) Se deleitaba en la criatura, en lugar del creador. Buscó la máxima satisfacción en algo creado, en lugar de Dios mismo.</w:t>
      </w:r>
    </w:p>
    <w:p w:rsidR="00A95190" w:rsidRDefault="00A95190" w:rsidP="00A95190">
      <w:pPr>
        <w:rPr>
          <w:color w:val="222222"/>
          <w:shd w:val="clear" w:color="auto" w:fill="F8F9FA"/>
        </w:rPr>
      </w:pPr>
    </w:p>
    <w:p w:rsidR="00A95190" w:rsidRDefault="00A95190" w:rsidP="00A95190">
      <w:pPr>
        <w:rPr>
          <w:color w:val="222222"/>
          <w:shd w:val="clear" w:color="auto" w:fill="F8F9FA"/>
        </w:rPr>
      </w:pPr>
      <w:r>
        <w:rPr>
          <w:color w:val="222222"/>
          <w:shd w:val="clear" w:color="auto" w:fill="F8F9FA"/>
        </w:rPr>
        <w:t xml:space="preserve">b. </w:t>
      </w:r>
      <w:r w:rsidRPr="00A95190">
        <w:rPr>
          <w:color w:val="222222"/>
          <w:shd w:val="clear" w:color="auto" w:fill="F8F9FA"/>
        </w:rPr>
        <w:t xml:space="preserve">En lugar de </w:t>
      </w:r>
      <w:r>
        <w:rPr>
          <w:color w:val="222222"/>
          <w:shd w:val="clear" w:color="auto" w:fill="F8F9FA"/>
        </w:rPr>
        <w:t>“</w:t>
      </w:r>
      <w:r w:rsidRPr="00A95190">
        <w:rPr>
          <w:color w:val="222222"/>
          <w:shd w:val="clear" w:color="auto" w:fill="F8F9FA"/>
        </w:rPr>
        <w:t>caminar</w:t>
      </w:r>
      <w:r>
        <w:rPr>
          <w:color w:val="222222"/>
          <w:shd w:val="clear" w:color="auto" w:fill="F8F9FA"/>
        </w:rPr>
        <w:t>”</w:t>
      </w:r>
      <w:r w:rsidRPr="00A95190">
        <w:rPr>
          <w:color w:val="222222"/>
          <w:shd w:val="clear" w:color="auto" w:fill="F8F9FA"/>
        </w:rPr>
        <w:t xml:space="preserve"> con Dios y encontrar satisfacción en él, Adán comenzó a caminar con el demonio, la Serpiente, en lugar de </w:t>
      </w:r>
      <w:r>
        <w:rPr>
          <w:color w:val="222222"/>
          <w:shd w:val="clear" w:color="auto" w:fill="F8F9FA"/>
        </w:rPr>
        <w:t xml:space="preserve">caminar </w:t>
      </w:r>
      <w:r w:rsidRPr="00A95190">
        <w:rPr>
          <w:color w:val="222222"/>
          <w:shd w:val="clear" w:color="auto" w:fill="F8F9FA"/>
        </w:rPr>
        <w:t xml:space="preserve">con Dios. </w:t>
      </w:r>
    </w:p>
    <w:p w:rsidR="00A95190" w:rsidRDefault="00A95190" w:rsidP="00A95190">
      <w:pPr>
        <w:rPr>
          <w:color w:val="222222"/>
          <w:shd w:val="clear" w:color="auto" w:fill="F8F9FA"/>
        </w:rPr>
      </w:pPr>
    </w:p>
    <w:p w:rsidR="00A95190" w:rsidRDefault="00A95190" w:rsidP="00A95190">
      <w:pPr>
        <w:rPr>
          <w:color w:val="222222"/>
          <w:shd w:val="clear" w:color="auto" w:fill="F8F9FA"/>
        </w:rPr>
      </w:pPr>
      <w:r w:rsidRPr="00A95190">
        <w:rPr>
          <w:b/>
          <w:bCs/>
          <w:color w:val="222222"/>
          <w:shd w:val="clear" w:color="auto" w:fill="F8F9FA"/>
        </w:rPr>
        <w:t>2.</w:t>
      </w:r>
      <w:r w:rsidRPr="00A95190">
        <w:rPr>
          <w:color w:val="222222"/>
          <w:shd w:val="clear" w:color="auto" w:fill="F8F9FA"/>
        </w:rPr>
        <w:t xml:space="preserve"> Entonces, ¿qué pasó cuando Adán pecó? Se convirtió en una criatura profana, injusta e impía, que anhelaba satisfacer sus deseos con cosas terrenales prohibidas, en lugar de Dios mismo. </w:t>
      </w:r>
    </w:p>
    <w:p w:rsidR="00A95190" w:rsidRDefault="00A95190" w:rsidP="00A95190">
      <w:pPr>
        <w:rPr>
          <w:color w:val="222222"/>
          <w:shd w:val="clear" w:color="auto" w:fill="F8F9FA"/>
        </w:rPr>
      </w:pPr>
    </w:p>
    <w:p w:rsidR="00A95190" w:rsidRDefault="00A95190" w:rsidP="00A95190">
      <w:pPr>
        <w:rPr>
          <w:color w:val="222222"/>
          <w:shd w:val="clear" w:color="auto" w:fill="F8F9FA"/>
        </w:rPr>
      </w:pPr>
      <w:r w:rsidRPr="00A95190">
        <w:rPr>
          <w:color w:val="222222"/>
          <w:shd w:val="clear" w:color="auto" w:fill="F8F9FA"/>
        </w:rPr>
        <w:t xml:space="preserve">a. Adán, como pecador, tiene hambre y sed de injusticia. </w:t>
      </w:r>
    </w:p>
    <w:p w:rsidR="00A95190" w:rsidRDefault="00A95190" w:rsidP="00A95190">
      <w:pPr>
        <w:rPr>
          <w:color w:val="222222"/>
          <w:shd w:val="clear" w:color="auto" w:fill="F8F9FA"/>
        </w:rPr>
      </w:pPr>
    </w:p>
    <w:p w:rsidR="00A95190" w:rsidRDefault="00A95190" w:rsidP="00A95190">
      <w:pPr>
        <w:rPr>
          <w:color w:val="222222"/>
          <w:shd w:val="clear" w:color="auto" w:fill="F8F9FA"/>
        </w:rPr>
      </w:pPr>
      <w:r>
        <w:rPr>
          <w:color w:val="222222"/>
          <w:shd w:val="clear" w:color="auto" w:fill="F8F9FA"/>
        </w:rPr>
        <w:t xml:space="preserve">b. </w:t>
      </w:r>
      <w:r w:rsidRPr="00A95190">
        <w:rPr>
          <w:color w:val="222222"/>
          <w:shd w:val="clear" w:color="auto" w:fill="F8F9FA"/>
        </w:rPr>
        <w:t xml:space="preserve">Adán, como pecador, declara que es independiente de Dios, que ya no es sacerdote, que está consagrado a Dios, que tiene un nuevo maestro, el pecado. </w:t>
      </w:r>
    </w:p>
    <w:p w:rsidR="00A95190" w:rsidRDefault="00A95190" w:rsidP="00A95190">
      <w:pPr>
        <w:rPr>
          <w:color w:val="222222"/>
          <w:shd w:val="clear" w:color="auto" w:fill="F8F9FA"/>
        </w:rPr>
      </w:pPr>
    </w:p>
    <w:p w:rsidR="00A95190" w:rsidRDefault="00A95190" w:rsidP="00A95190">
      <w:pPr>
        <w:rPr>
          <w:color w:val="222222"/>
          <w:shd w:val="clear" w:color="auto" w:fill="F8F9FA"/>
        </w:rPr>
      </w:pPr>
      <w:r>
        <w:rPr>
          <w:color w:val="222222"/>
          <w:shd w:val="clear" w:color="auto" w:fill="F8F9FA"/>
        </w:rPr>
        <w:t>c</w:t>
      </w:r>
      <w:r w:rsidRPr="00A95190">
        <w:rPr>
          <w:color w:val="222222"/>
          <w:shd w:val="clear" w:color="auto" w:fill="F8F9FA"/>
        </w:rPr>
        <w:t xml:space="preserve">. El pecado gobierna sobre Adán, ya que es culpable ante Dios y corrupto en su corazón ante Dios. </w:t>
      </w:r>
    </w:p>
    <w:p w:rsidR="00A95190" w:rsidRDefault="00A95190" w:rsidP="00A95190">
      <w:pPr>
        <w:rPr>
          <w:color w:val="222222"/>
          <w:shd w:val="clear" w:color="auto" w:fill="F8F9FA"/>
        </w:rPr>
      </w:pPr>
    </w:p>
    <w:p w:rsidR="00B307A6" w:rsidRDefault="00A95190" w:rsidP="00B307A6">
      <w:r>
        <w:rPr>
          <w:color w:val="222222"/>
          <w:shd w:val="clear" w:color="auto" w:fill="F8F9FA"/>
        </w:rPr>
        <w:lastRenderedPageBreak/>
        <w:t xml:space="preserve">d. </w:t>
      </w:r>
      <w:r w:rsidRPr="00A95190">
        <w:rPr>
          <w:color w:val="222222"/>
          <w:shd w:val="clear" w:color="auto" w:fill="F8F9FA"/>
        </w:rPr>
        <w:t>Adán, como pecador, no busca a Dios; no quiere buscar a Dios; de hecho, no puede buscar a Dios porque el deseo que todo lo consume de su corazón sin falta es el de satisfacer sus propios placeres en sus propios términos en total oposición a Dios en el centro de su ser: él es totalmente depravado y completamente injusto ante Dios.</w:t>
      </w:r>
    </w:p>
    <w:p w:rsidR="00B307A6" w:rsidRDefault="00B307A6" w:rsidP="00B307A6"/>
    <w:p w:rsidR="00B307A6" w:rsidRPr="00B307A6" w:rsidRDefault="00B307A6" w:rsidP="00B307A6">
      <w:r>
        <w:t xml:space="preserve">e. </w:t>
      </w:r>
      <w:r w:rsidRPr="00B307A6">
        <w:rPr>
          <w:color w:val="222222"/>
          <w:lang w:val="es-ES"/>
        </w:rPr>
        <w:t>Y, como tal, no tiene esperanza.</w:t>
      </w:r>
    </w:p>
    <w:p w:rsidR="00B307A6" w:rsidRDefault="00B307A6" w:rsidP="00B3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s-ES"/>
        </w:rPr>
      </w:pPr>
      <w:r>
        <w:rPr>
          <w:color w:val="222222"/>
          <w:lang w:val="es-ES"/>
        </w:rPr>
        <w:t xml:space="preserve">f. </w:t>
      </w:r>
      <w:r w:rsidRPr="00B307A6">
        <w:rPr>
          <w:color w:val="222222"/>
          <w:lang w:val="es-ES"/>
        </w:rPr>
        <w:t xml:space="preserve">Es un esclavo para siempre de lo que no puede </w:t>
      </w:r>
      <w:r w:rsidR="003D18AA" w:rsidRPr="00B307A6">
        <w:rPr>
          <w:color w:val="222222"/>
          <w:lang w:val="es-ES"/>
        </w:rPr>
        <w:t>satisfacer,</w:t>
      </w:r>
      <w:r w:rsidRPr="00B307A6">
        <w:rPr>
          <w:color w:val="222222"/>
          <w:lang w:val="es-ES"/>
        </w:rPr>
        <w:t xml:space="preserve"> </w:t>
      </w:r>
      <w:r>
        <w:rPr>
          <w:color w:val="222222"/>
          <w:lang w:val="es-ES"/>
        </w:rPr>
        <w:t>sino que</w:t>
      </w:r>
      <w:r w:rsidRPr="00B307A6">
        <w:rPr>
          <w:color w:val="222222"/>
          <w:lang w:val="es-ES"/>
        </w:rPr>
        <w:t xml:space="preserve"> s</w:t>
      </w:r>
      <w:r>
        <w:rPr>
          <w:color w:val="222222"/>
          <w:lang w:val="es-ES"/>
        </w:rPr>
        <w:t>ó</w:t>
      </w:r>
      <w:r w:rsidRPr="00B307A6">
        <w:rPr>
          <w:color w:val="222222"/>
          <w:lang w:val="es-ES"/>
        </w:rPr>
        <w:t>lo</w:t>
      </w:r>
      <w:r>
        <w:rPr>
          <w:color w:val="222222"/>
          <w:lang w:val="es-ES"/>
        </w:rPr>
        <w:t xml:space="preserve"> </w:t>
      </w:r>
      <w:r w:rsidRPr="00B307A6">
        <w:rPr>
          <w:color w:val="222222"/>
          <w:lang w:val="es-ES"/>
        </w:rPr>
        <w:t>trae agonía duradera.</w:t>
      </w:r>
    </w:p>
    <w:p w:rsidR="003D18AA" w:rsidRDefault="003D18AA" w:rsidP="003D18AA">
      <w:pPr>
        <w:rPr>
          <w:color w:val="222222"/>
          <w:shd w:val="clear" w:color="auto" w:fill="F8F9FA"/>
        </w:rPr>
      </w:pPr>
      <w:r w:rsidRPr="003D18AA">
        <w:br/>
      </w:r>
      <w:r w:rsidRPr="003D18AA">
        <w:rPr>
          <w:color w:val="222222"/>
          <w:shd w:val="clear" w:color="auto" w:fill="F8F9FA"/>
        </w:rPr>
        <w:t xml:space="preserve">1. Justo después de que Adán y Eva pecaron, Dios vino </w:t>
      </w:r>
      <w:r>
        <w:rPr>
          <w:color w:val="222222"/>
          <w:shd w:val="clear" w:color="auto" w:fill="F8F9FA"/>
        </w:rPr>
        <w:t>“</w:t>
      </w:r>
      <w:r w:rsidRPr="003D18AA">
        <w:rPr>
          <w:color w:val="222222"/>
          <w:shd w:val="clear" w:color="auto" w:fill="F8F9FA"/>
        </w:rPr>
        <w:t>caminando</w:t>
      </w:r>
      <w:r>
        <w:rPr>
          <w:color w:val="222222"/>
          <w:shd w:val="clear" w:color="auto" w:fill="F8F9FA"/>
        </w:rPr>
        <w:t>”</w:t>
      </w:r>
      <w:r w:rsidRPr="003D18AA">
        <w:rPr>
          <w:color w:val="222222"/>
          <w:shd w:val="clear" w:color="auto" w:fill="F8F9FA"/>
        </w:rPr>
        <w:t xml:space="preserve"> en el jardín en el Espíritu del día. </w:t>
      </w:r>
    </w:p>
    <w:p w:rsidR="003D18AA" w:rsidRDefault="003D18AA" w:rsidP="003D18AA">
      <w:pPr>
        <w:rPr>
          <w:color w:val="222222"/>
          <w:shd w:val="clear" w:color="auto" w:fill="F8F9FA"/>
        </w:rPr>
      </w:pPr>
    </w:p>
    <w:p w:rsidR="003D18AA" w:rsidRDefault="003D18AA" w:rsidP="003D18AA">
      <w:pPr>
        <w:rPr>
          <w:color w:val="222222"/>
          <w:shd w:val="clear" w:color="auto" w:fill="F8F9FA"/>
        </w:rPr>
      </w:pPr>
      <w:r w:rsidRPr="003D18AA">
        <w:rPr>
          <w:color w:val="222222"/>
          <w:shd w:val="clear" w:color="auto" w:fill="F8F9FA"/>
        </w:rPr>
        <w:t>a. Dios aparece en estas formas visibles para comunicarse con su pueblo, y lo hizo incluso en el Jardín del Edén, caminando en su verdor para comunicarse con su pueblo, que es la imagen que tenemos de Dios antes de la caída en comunión con nuestros primeros padres, quien</w:t>
      </w:r>
      <w:r>
        <w:rPr>
          <w:color w:val="222222"/>
          <w:shd w:val="clear" w:color="auto" w:fill="F8F9FA"/>
        </w:rPr>
        <w:t>es</w:t>
      </w:r>
      <w:r w:rsidRPr="003D18AA">
        <w:rPr>
          <w:color w:val="222222"/>
          <w:shd w:val="clear" w:color="auto" w:fill="F8F9FA"/>
        </w:rPr>
        <w:t xml:space="preserve"> no conoc</w:t>
      </w:r>
      <w:r>
        <w:rPr>
          <w:color w:val="222222"/>
          <w:shd w:val="clear" w:color="auto" w:fill="F8F9FA"/>
        </w:rPr>
        <w:t>ían</w:t>
      </w:r>
      <w:r w:rsidRPr="003D18AA">
        <w:rPr>
          <w:color w:val="222222"/>
          <w:shd w:val="clear" w:color="auto" w:fill="F8F9FA"/>
        </w:rPr>
        <w:t xml:space="preserve"> pecado</w:t>
      </w:r>
      <w:r>
        <w:rPr>
          <w:color w:val="222222"/>
          <w:shd w:val="clear" w:color="auto" w:fill="F8F9FA"/>
        </w:rPr>
        <w:t>.</w:t>
      </w:r>
    </w:p>
    <w:p w:rsidR="003D18AA" w:rsidRDefault="003D18AA" w:rsidP="003D18AA">
      <w:pPr>
        <w:rPr>
          <w:color w:val="222222"/>
          <w:shd w:val="clear" w:color="auto" w:fill="F8F9FA"/>
        </w:rPr>
      </w:pPr>
    </w:p>
    <w:p w:rsidR="003D18AA" w:rsidRDefault="003D18AA" w:rsidP="003D18AA">
      <w:pPr>
        <w:rPr>
          <w:color w:val="222222"/>
          <w:shd w:val="clear" w:color="auto" w:fill="F8F9FA"/>
        </w:rPr>
      </w:pPr>
      <w:r>
        <w:rPr>
          <w:color w:val="222222"/>
          <w:shd w:val="clear" w:color="auto" w:fill="F8F9FA"/>
        </w:rPr>
        <w:t xml:space="preserve">b. </w:t>
      </w:r>
      <w:r w:rsidRPr="003D18AA">
        <w:rPr>
          <w:color w:val="222222"/>
          <w:shd w:val="clear" w:color="auto" w:fill="F8F9FA"/>
        </w:rPr>
        <w:t xml:space="preserve">Ahora, antes de la caída, ¿cómo habrían respondido Adán y Eva a Dios, caminando en el paraíso del jardín? </w:t>
      </w:r>
    </w:p>
    <w:p w:rsidR="003D18AA" w:rsidRDefault="003D18AA" w:rsidP="003D18AA">
      <w:pPr>
        <w:rPr>
          <w:color w:val="222222"/>
          <w:shd w:val="clear" w:color="auto" w:fill="F8F9FA"/>
        </w:rPr>
      </w:pPr>
    </w:p>
    <w:p w:rsidR="003D18AA" w:rsidRDefault="003D18AA" w:rsidP="003D18AA">
      <w:pPr>
        <w:rPr>
          <w:color w:val="222222"/>
          <w:shd w:val="clear" w:color="auto" w:fill="F8F9FA"/>
        </w:rPr>
      </w:pPr>
      <w:r w:rsidRPr="003D18AA">
        <w:rPr>
          <w:color w:val="222222"/>
          <w:shd w:val="clear" w:color="auto" w:fill="F8F9FA"/>
        </w:rPr>
        <w:t xml:space="preserve">(1) Habrían caminado con él, como un amigo camina con un amigo. </w:t>
      </w:r>
    </w:p>
    <w:p w:rsidR="003D18AA" w:rsidRDefault="003D18AA" w:rsidP="003D18AA">
      <w:pPr>
        <w:rPr>
          <w:color w:val="222222"/>
          <w:shd w:val="clear" w:color="auto" w:fill="F8F9FA"/>
        </w:rPr>
      </w:pPr>
    </w:p>
    <w:p w:rsidR="003D18AA" w:rsidRDefault="003D18AA" w:rsidP="003D18AA">
      <w:pPr>
        <w:rPr>
          <w:color w:val="222222"/>
          <w:shd w:val="clear" w:color="auto" w:fill="F8F9FA"/>
        </w:rPr>
      </w:pPr>
      <w:r w:rsidRPr="003D18AA">
        <w:rPr>
          <w:color w:val="222222"/>
          <w:shd w:val="clear" w:color="auto" w:fill="F8F9FA"/>
        </w:rPr>
        <w:t xml:space="preserve">(2) Habrían tenido comunión con Él al adorarlo en su esplendor, santidad y gloria. </w:t>
      </w:r>
    </w:p>
    <w:p w:rsidR="003D18AA" w:rsidRDefault="003D18AA" w:rsidP="003D18AA">
      <w:pPr>
        <w:rPr>
          <w:color w:val="222222"/>
          <w:shd w:val="clear" w:color="auto" w:fill="F8F9FA"/>
        </w:rPr>
      </w:pPr>
    </w:p>
    <w:p w:rsidR="003D18AA" w:rsidRDefault="003D18AA" w:rsidP="003D18AA">
      <w:pPr>
        <w:rPr>
          <w:color w:val="222222"/>
          <w:shd w:val="clear" w:color="auto" w:fill="F8F9FA"/>
        </w:rPr>
      </w:pPr>
      <w:r w:rsidRPr="003D18AA">
        <w:rPr>
          <w:color w:val="222222"/>
          <w:shd w:val="clear" w:color="auto" w:fill="F8F9FA"/>
        </w:rPr>
        <w:t xml:space="preserve">(3) Habrían encontrado en él su tesoro y su deleite, su escondite, su esperanza, su vida y su luz estarían en él. </w:t>
      </w:r>
    </w:p>
    <w:p w:rsidR="003D18AA" w:rsidRDefault="003D18AA" w:rsidP="003D18AA">
      <w:pPr>
        <w:rPr>
          <w:color w:val="222222"/>
          <w:shd w:val="clear" w:color="auto" w:fill="F8F9FA"/>
        </w:rPr>
      </w:pPr>
    </w:p>
    <w:p w:rsidR="003D18AA" w:rsidRDefault="003D18AA" w:rsidP="003D18AA">
      <w:pPr>
        <w:rPr>
          <w:color w:val="222222"/>
          <w:shd w:val="clear" w:color="auto" w:fill="F8F9FA"/>
        </w:rPr>
      </w:pPr>
      <w:r w:rsidRPr="003D18AA">
        <w:rPr>
          <w:color w:val="222222"/>
          <w:shd w:val="clear" w:color="auto" w:fill="F8F9FA"/>
        </w:rPr>
        <w:t xml:space="preserve">(4) Él sería su Dios; y serían su pueblo en un abrazo mutuo de compañerismo en un jardín paradisíaco. </w:t>
      </w:r>
    </w:p>
    <w:p w:rsidR="003D18AA" w:rsidRDefault="003D18AA" w:rsidP="003D18AA">
      <w:pPr>
        <w:rPr>
          <w:color w:val="222222"/>
          <w:shd w:val="clear" w:color="auto" w:fill="F8F9FA"/>
        </w:rPr>
      </w:pPr>
    </w:p>
    <w:p w:rsidR="003D18AA" w:rsidRDefault="003D18AA" w:rsidP="003D18AA">
      <w:pPr>
        <w:rPr>
          <w:color w:val="222222"/>
          <w:shd w:val="clear" w:color="auto" w:fill="F8F9FA"/>
        </w:rPr>
      </w:pPr>
      <w:r w:rsidRPr="003D18AA">
        <w:rPr>
          <w:color w:val="222222"/>
          <w:shd w:val="clear" w:color="auto" w:fill="F8F9FA"/>
        </w:rPr>
        <w:t xml:space="preserve">(5) Y expresarían su adoración a Él como </w:t>
      </w:r>
      <w:r>
        <w:rPr>
          <w:color w:val="222222"/>
          <w:shd w:val="clear" w:color="auto" w:fill="F8F9FA"/>
        </w:rPr>
        <w:t>“</w:t>
      </w:r>
      <w:r w:rsidRPr="003D18AA">
        <w:rPr>
          <w:color w:val="222222"/>
          <w:shd w:val="clear" w:color="auto" w:fill="F8F9FA"/>
        </w:rPr>
        <w:t>lo conocía</w:t>
      </w:r>
      <w:r>
        <w:rPr>
          <w:color w:val="222222"/>
          <w:shd w:val="clear" w:color="auto" w:fill="F8F9FA"/>
        </w:rPr>
        <w:t>n”</w:t>
      </w:r>
      <w:r w:rsidRPr="003D18AA">
        <w:rPr>
          <w:color w:val="222222"/>
          <w:shd w:val="clear" w:color="auto" w:fill="F8F9FA"/>
        </w:rPr>
        <w:t xml:space="preserve"> en un vínculo de comunión </w:t>
      </w:r>
      <w:r>
        <w:rPr>
          <w:color w:val="222222"/>
          <w:shd w:val="clear" w:color="auto" w:fill="F8F9FA"/>
        </w:rPr>
        <w:t>pactual</w:t>
      </w:r>
      <w:r w:rsidRPr="003D18AA">
        <w:rPr>
          <w:color w:val="222222"/>
          <w:shd w:val="clear" w:color="auto" w:fill="F8F9FA"/>
        </w:rPr>
        <w:t xml:space="preserve">. </w:t>
      </w:r>
    </w:p>
    <w:p w:rsidR="003D18AA" w:rsidRDefault="003D18AA" w:rsidP="003D18AA">
      <w:pPr>
        <w:rPr>
          <w:color w:val="222222"/>
          <w:shd w:val="clear" w:color="auto" w:fill="F8F9FA"/>
        </w:rPr>
      </w:pPr>
    </w:p>
    <w:p w:rsidR="0083159E" w:rsidRDefault="003D18AA" w:rsidP="003D18AA">
      <w:pPr>
        <w:rPr>
          <w:color w:val="222222"/>
          <w:shd w:val="clear" w:color="auto" w:fill="F8F9FA"/>
        </w:rPr>
      </w:pPr>
      <w:r w:rsidRPr="003D18AA">
        <w:rPr>
          <w:color w:val="222222"/>
          <w:shd w:val="clear" w:color="auto" w:fill="F8F9FA"/>
        </w:rPr>
        <w:t>(6) De una manera similar a la forma en que Ad</w:t>
      </w:r>
      <w:r>
        <w:rPr>
          <w:color w:val="222222"/>
          <w:shd w:val="clear" w:color="auto" w:fill="F8F9FA"/>
        </w:rPr>
        <w:t>án</w:t>
      </w:r>
      <w:r w:rsidRPr="003D18AA">
        <w:rPr>
          <w:color w:val="222222"/>
          <w:shd w:val="clear" w:color="auto" w:fill="F8F9FA"/>
        </w:rPr>
        <w:t xml:space="preserve"> </w:t>
      </w:r>
      <w:r>
        <w:rPr>
          <w:color w:val="222222"/>
          <w:shd w:val="clear" w:color="auto" w:fill="F8F9FA"/>
        </w:rPr>
        <w:t>“</w:t>
      </w:r>
      <w:r w:rsidRPr="003D18AA">
        <w:rPr>
          <w:color w:val="222222"/>
          <w:shd w:val="clear" w:color="auto" w:fill="F8F9FA"/>
        </w:rPr>
        <w:t>conoció</w:t>
      </w:r>
      <w:r>
        <w:rPr>
          <w:color w:val="222222"/>
          <w:shd w:val="clear" w:color="auto" w:fill="F8F9FA"/>
        </w:rPr>
        <w:t>”</w:t>
      </w:r>
      <w:r w:rsidRPr="003D18AA">
        <w:rPr>
          <w:color w:val="222222"/>
          <w:shd w:val="clear" w:color="auto" w:fill="F8F9FA"/>
        </w:rPr>
        <w:t xml:space="preserve"> a su esposa, en </w:t>
      </w:r>
      <w:r>
        <w:rPr>
          <w:color w:val="222222"/>
          <w:shd w:val="clear" w:color="auto" w:fill="F8F9FA"/>
        </w:rPr>
        <w:t>la mas cercaa comunión humana--</w:t>
      </w:r>
      <w:r w:rsidRPr="003D18AA">
        <w:rPr>
          <w:color w:val="222222"/>
          <w:shd w:val="clear" w:color="auto" w:fill="F8F9FA"/>
        </w:rPr>
        <w:t xml:space="preserve"> entonces Adán y Eva conocieron a Dios antes de la caída y caminaron con Él en la gloria del </w:t>
      </w:r>
      <w:r w:rsidR="0083159E">
        <w:rPr>
          <w:color w:val="222222"/>
          <w:shd w:val="clear" w:color="auto" w:fill="F8F9FA"/>
        </w:rPr>
        <w:t>jardín-</w:t>
      </w:r>
      <w:r w:rsidRPr="003D18AA">
        <w:rPr>
          <w:color w:val="222222"/>
          <w:shd w:val="clear" w:color="auto" w:fill="F8F9FA"/>
        </w:rPr>
        <w:t>Paraíso</w:t>
      </w:r>
      <w:r w:rsidR="0083159E">
        <w:rPr>
          <w:color w:val="222222"/>
          <w:shd w:val="clear" w:color="auto" w:fill="F8F9FA"/>
        </w:rPr>
        <w:t>.</w:t>
      </w:r>
    </w:p>
    <w:p w:rsidR="0083159E" w:rsidRDefault="0083159E" w:rsidP="003D18AA">
      <w:pPr>
        <w:rPr>
          <w:color w:val="222222"/>
          <w:shd w:val="clear" w:color="auto" w:fill="F8F9FA"/>
        </w:rPr>
      </w:pPr>
    </w:p>
    <w:p w:rsidR="0083159E" w:rsidRDefault="0083159E" w:rsidP="00831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83159E">
        <w:rPr>
          <w:color w:val="222222"/>
          <w:lang w:val="es-ES"/>
        </w:rPr>
        <w:t>a. Mientras Adán y Eva estén en el Edén terrenal, y la serpiente permanezca allí, no podrán avanzar al cielo, donde su vínculo de comunión con Dios puede consumar</w:t>
      </w:r>
      <w:r>
        <w:rPr>
          <w:color w:val="222222"/>
          <w:lang w:val="es-ES"/>
        </w:rPr>
        <w:t>se</w:t>
      </w:r>
      <w:r w:rsidRPr="0083159E">
        <w:rPr>
          <w:color w:val="222222"/>
          <w:lang w:val="es-ES"/>
        </w:rPr>
        <w:t>.</w:t>
      </w:r>
    </w:p>
    <w:p w:rsidR="0083159E" w:rsidRPr="0083159E" w:rsidRDefault="0083159E" w:rsidP="00831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817D95" w:rsidRDefault="0083159E"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Pr>
          <w:color w:val="222222"/>
          <w:lang w:val="es-ES"/>
        </w:rPr>
        <w:t xml:space="preserve">b. </w:t>
      </w:r>
      <w:r w:rsidRPr="0083159E">
        <w:rPr>
          <w:color w:val="222222"/>
          <w:lang w:val="es-ES"/>
        </w:rPr>
        <w:t>Mientras estén en el Edén, el árbol del conocimiento del bien y del mal se cierne</w:t>
      </w:r>
      <w:r w:rsidR="00817D95">
        <w:rPr>
          <w:color w:val="222222"/>
          <w:lang w:val="es-ES"/>
        </w:rPr>
        <w:t xml:space="preserve"> sobre ellos</w:t>
      </w:r>
      <w:r w:rsidRPr="0083159E">
        <w:rPr>
          <w:color w:val="222222"/>
          <w:lang w:val="es-ES"/>
        </w:rPr>
        <w:t>, recordándoles la muerte por desobediencia.</w:t>
      </w:r>
    </w:p>
    <w:p w:rsidR="00817D95"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83159E" w:rsidRPr="0083159E"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Pr>
          <w:color w:val="222222"/>
          <w:lang w:val="es-ES"/>
        </w:rPr>
        <w:t xml:space="preserve">c. </w:t>
      </w:r>
      <w:r w:rsidR="0083159E" w:rsidRPr="0083159E">
        <w:rPr>
          <w:color w:val="222222"/>
          <w:lang w:val="es-ES"/>
        </w:rPr>
        <w:t xml:space="preserve"> Aunque son felices y santos ante Dios en comunión con Él, al mismo tiempo, todavía no están en la posesión plena e inagotable de la comunión con Dios en el cielo; todavía no han entrado en el </w:t>
      </w:r>
      <w:r>
        <w:rPr>
          <w:color w:val="222222"/>
          <w:lang w:val="es-ES"/>
        </w:rPr>
        <w:t>repo</w:t>
      </w:r>
      <w:r w:rsidR="0083159E" w:rsidRPr="0083159E">
        <w:rPr>
          <w:color w:val="222222"/>
          <w:lang w:val="es-ES"/>
        </w:rPr>
        <w:t>so sabático celestial de Dios.</w:t>
      </w:r>
    </w:p>
    <w:p w:rsidR="0083159E" w:rsidRDefault="00817D95" w:rsidP="00831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s-ES"/>
        </w:rPr>
      </w:pPr>
      <w:r>
        <w:rPr>
          <w:color w:val="222222"/>
          <w:lang w:val="es-ES"/>
        </w:rPr>
        <w:lastRenderedPageBreak/>
        <w:t xml:space="preserve">d. </w:t>
      </w:r>
      <w:r w:rsidR="0083159E" w:rsidRPr="0083159E">
        <w:rPr>
          <w:color w:val="222222"/>
          <w:lang w:val="es-ES"/>
        </w:rPr>
        <w:t>A</w:t>
      </w:r>
      <w:r>
        <w:rPr>
          <w:color w:val="222222"/>
          <w:lang w:val="es-ES"/>
        </w:rPr>
        <w:t>ll</w:t>
      </w:r>
      <w:r w:rsidR="0083159E" w:rsidRPr="0083159E">
        <w:rPr>
          <w:color w:val="222222"/>
          <w:lang w:val="es-ES"/>
        </w:rPr>
        <w:t>í es donde te quedarás si permaneces en el Jardín del Edén.</w:t>
      </w:r>
    </w:p>
    <w:p w:rsidR="00817D95" w:rsidRDefault="00817D95" w:rsidP="00817D95">
      <w:pPr>
        <w:rPr>
          <w:color w:val="222222"/>
          <w:shd w:val="clear" w:color="auto" w:fill="F8F9FA"/>
        </w:rPr>
      </w:pPr>
      <w:r>
        <w:br/>
      </w:r>
      <w:r w:rsidRPr="00817D95">
        <w:rPr>
          <w:color w:val="222222"/>
          <w:shd w:val="clear" w:color="auto" w:fill="F8F9FA"/>
        </w:rPr>
        <w:t xml:space="preserve">2. Pero, y aquí está la clave de hacia dónde voy, es solo en el Mesías prometido y tipificado que Adán y Eva y su posteridad espiritual serán devueltos a Dios. </w:t>
      </w:r>
    </w:p>
    <w:p w:rsidR="00817D95" w:rsidRDefault="00817D95" w:rsidP="00817D95">
      <w:pPr>
        <w:rPr>
          <w:color w:val="222222"/>
          <w:shd w:val="clear" w:color="auto" w:fill="F8F9FA"/>
        </w:rPr>
      </w:pPr>
    </w:p>
    <w:p w:rsidR="00817D95" w:rsidRDefault="00817D95" w:rsidP="00817D95">
      <w:pPr>
        <w:rPr>
          <w:color w:val="222222"/>
          <w:shd w:val="clear" w:color="auto" w:fill="F8F9FA"/>
        </w:rPr>
      </w:pPr>
      <w:r w:rsidRPr="00817D95">
        <w:rPr>
          <w:color w:val="222222"/>
          <w:shd w:val="clear" w:color="auto" w:fill="F8F9FA"/>
        </w:rPr>
        <w:t xml:space="preserve">3. Esto, en pocas palabras, es la historia de la caída de nuestro viejo hombre en Adán, irremediablemente culpable y depravado en toda su oposición con alma a Dios (y su lealtad a </w:t>
      </w:r>
      <w:r>
        <w:rPr>
          <w:color w:val="222222"/>
          <w:shd w:val="clear" w:color="auto" w:fill="F8F9FA"/>
        </w:rPr>
        <w:t>s</w:t>
      </w:r>
      <w:r w:rsidRPr="00817D95">
        <w:rPr>
          <w:color w:val="222222"/>
          <w:shd w:val="clear" w:color="auto" w:fill="F8F9FA"/>
        </w:rPr>
        <w:t xml:space="preserve">atanás, su nuevo </w:t>
      </w:r>
      <w:r>
        <w:rPr>
          <w:color w:val="222222"/>
          <w:shd w:val="clear" w:color="auto" w:fill="F8F9FA"/>
        </w:rPr>
        <w:t>“</w:t>
      </w:r>
      <w:r w:rsidRPr="00817D95">
        <w:rPr>
          <w:color w:val="222222"/>
          <w:shd w:val="clear" w:color="auto" w:fill="F8F9FA"/>
        </w:rPr>
        <w:t>padre</w:t>
      </w:r>
      <w:r>
        <w:rPr>
          <w:color w:val="222222"/>
          <w:shd w:val="clear" w:color="auto" w:fill="F8F9FA"/>
        </w:rPr>
        <w:t>”</w:t>
      </w:r>
      <w:r w:rsidRPr="00817D95">
        <w:rPr>
          <w:color w:val="222222"/>
          <w:shd w:val="clear" w:color="auto" w:fill="F8F9FA"/>
        </w:rPr>
        <w:t xml:space="preserve"> cuando ha caído). </w:t>
      </w:r>
    </w:p>
    <w:p w:rsidR="00817D95" w:rsidRDefault="00817D95" w:rsidP="00817D95">
      <w:pPr>
        <w:rPr>
          <w:color w:val="222222"/>
          <w:shd w:val="clear" w:color="auto" w:fill="F8F9FA"/>
        </w:rPr>
      </w:pPr>
    </w:p>
    <w:p w:rsidR="00817D95" w:rsidRPr="00817D95" w:rsidRDefault="00817D95" w:rsidP="00817D95">
      <w:r w:rsidRPr="00817D95">
        <w:rPr>
          <w:color w:val="222222"/>
          <w:shd w:val="clear" w:color="auto" w:fill="F8F9FA"/>
        </w:rPr>
        <w:t>4. ¿Dónde está la esperanza para aquellos en esta condición caída?</w:t>
      </w:r>
    </w:p>
    <w:p w:rsidR="00817D95" w:rsidRPr="00817D95"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p>
    <w:p w:rsidR="00817D95"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817D95">
        <w:rPr>
          <w:color w:val="222222"/>
          <w:lang w:val="es-ES"/>
        </w:rPr>
        <w:t>A. Ahora, quiero que vean dónde amanece el comienzo del nuevo hombre en Cristo Jesús: amanece en la promesa del evangelio dada a Adán y Eva en Génesis 3: 15ff.</w:t>
      </w:r>
    </w:p>
    <w:p w:rsidR="00817D95" w:rsidRPr="00817D95"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817D95" w:rsidRPr="00817D95"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817D95">
        <w:rPr>
          <w:color w:val="222222"/>
          <w:lang w:val="es-ES"/>
        </w:rPr>
        <w:t>1. Adán y Eva perdieron su vínculo de comunión con Dios, fueron sujetos a su ira y maldición, y fueron expulsados ​​de la presencia de Dios.</w:t>
      </w:r>
    </w:p>
    <w:p w:rsidR="00817D95" w:rsidRPr="00817D95"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817D95"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817D95">
        <w:rPr>
          <w:color w:val="222222"/>
          <w:lang w:val="es-ES"/>
        </w:rPr>
        <w:t>a. Eso es justo</w:t>
      </w:r>
      <w:r>
        <w:rPr>
          <w:color w:val="222222"/>
          <w:lang w:val="es-ES"/>
        </w:rPr>
        <w:t xml:space="preserve"> </w:t>
      </w:r>
      <w:r w:rsidRPr="00817D95">
        <w:rPr>
          <w:color w:val="222222"/>
          <w:lang w:val="es-ES"/>
        </w:rPr>
        <w:t>a la vista de Dios. Solo aquellos con un corazón puro, dedicados a Dios en justicia y santidad, pueden entrar en su presencia y caminar con él en comunión.</w:t>
      </w:r>
    </w:p>
    <w:p w:rsidR="00817D95" w:rsidRPr="00817D95"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817D95"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817D95">
        <w:rPr>
          <w:color w:val="222222"/>
          <w:lang w:val="es-ES"/>
        </w:rPr>
        <w:t>2. Entonces, ¿cuál es la lógica de Génesis 3: 15-24?</w:t>
      </w:r>
    </w:p>
    <w:p w:rsidR="00817D95" w:rsidRPr="00817D95"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817D95"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817D95">
        <w:rPr>
          <w:color w:val="222222"/>
          <w:lang w:val="es-ES"/>
        </w:rPr>
        <w:t xml:space="preserve">a. Primero, 3:15 deja en claro que Dios en una promesa redentora proporcionará el Segundo Adán, el Último Adán, y que hará algo a la serpiente, </w:t>
      </w:r>
      <w:r>
        <w:rPr>
          <w:color w:val="222222"/>
          <w:lang w:val="es-ES"/>
        </w:rPr>
        <w:t xml:space="preserve">la cual </w:t>
      </w:r>
      <w:r w:rsidRPr="00817D95">
        <w:rPr>
          <w:color w:val="222222"/>
          <w:lang w:val="es-ES"/>
        </w:rPr>
        <w:t>en el pecado de Adán se convirtió en el padre de Adán.</w:t>
      </w:r>
    </w:p>
    <w:p w:rsidR="00817D95" w:rsidRPr="00817D95"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817D95"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817D95">
        <w:rPr>
          <w:color w:val="222222"/>
          <w:lang w:val="es-ES"/>
        </w:rPr>
        <w:t>(1) La serpiente se ha convertido en el padre de Adán –Ad</w:t>
      </w:r>
      <w:r>
        <w:rPr>
          <w:color w:val="222222"/>
          <w:lang w:val="es-ES"/>
        </w:rPr>
        <w:t>án</w:t>
      </w:r>
      <w:r w:rsidRPr="00817D95">
        <w:rPr>
          <w:color w:val="222222"/>
          <w:lang w:val="es-ES"/>
        </w:rPr>
        <w:t xml:space="preserve"> imita a su padre– adora a su padre, el diablo.</w:t>
      </w:r>
    </w:p>
    <w:p w:rsidR="00817D95" w:rsidRPr="00817D95"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817D95"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817D95">
        <w:rPr>
          <w:color w:val="222222"/>
          <w:lang w:val="es-ES"/>
        </w:rPr>
        <w:t xml:space="preserve">(2) Él lleva la imagen del diablo mientras busca satisfacer sus deseos buscando satisfacción en las cosas terrenales, en lugar de </w:t>
      </w:r>
      <w:r>
        <w:rPr>
          <w:color w:val="222222"/>
          <w:lang w:val="es-ES"/>
        </w:rPr>
        <w:t xml:space="preserve">buscarla </w:t>
      </w:r>
      <w:r w:rsidRPr="00817D95">
        <w:rPr>
          <w:color w:val="222222"/>
          <w:lang w:val="es-ES"/>
        </w:rPr>
        <w:t>en Dios mismo.</w:t>
      </w:r>
    </w:p>
    <w:p w:rsidR="00817D95" w:rsidRPr="00817D95"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817D95"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817D95">
        <w:rPr>
          <w:color w:val="222222"/>
          <w:lang w:val="es-ES"/>
        </w:rPr>
        <w:t>(3) Se ha vuelto incapaz de entrar en la presencia de Dios, debido a su pecado.</w:t>
      </w:r>
    </w:p>
    <w:p w:rsidR="00817D95"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817D95"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Pr>
          <w:color w:val="222222"/>
          <w:lang w:val="es-ES"/>
        </w:rPr>
        <w:t xml:space="preserve">b. </w:t>
      </w:r>
      <w:r w:rsidRPr="00817D95">
        <w:rPr>
          <w:color w:val="222222"/>
          <w:lang w:val="es-ES"/>
        </w:rPr>
        <w:t>Entonces, ¿qué hace Dios? Mire cuidadosamente a las 3:15 conmigo por un momento y reflexione conmigo sobre ese texto.</w:t>
      </w:r>
    </w:p>
    <w:p w:rsidR="00817D95" w:rsidRPr="00817D95"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817D95"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817D95">
        <w:rPr>
          <w:color w:val="222222"/>
          <w:lang w:val="es-ES"/>
        </w:rPr>
        <w:t>(1) Él promete que enviará una simiente de la mujer, que no s</w:t>
      </w:r>
      <w:r w:rsidR="0009209F">
        <w:rPr>
          <w:color w:val="222222"/>
          <w:lang w:val="es-ES"/>
        </w:rPr>
        <w:t>ó</w:t>
      </w:r>
      <w:r w:rsidRPr="00817D95">
        <w:rPr>
          <w:color w:val="222222"/>
          <w:lang w:val="es-ES"/>
        </w:rPr>
        <w:t xml:space="preserve">lo </w:t>
      </w:r>
      <w:r w:rsidR="0009209F">
        <w:rPr>
          <w:color w:val="222222"/>
          <w:lang w:val="es-ES"/>
        </w:rPr>
        <w:t>magull</w:t>
      </w:r>
      <w:r w:rsidRPr="00817D95">
        <w:rPr>
          <w:color w:val="222222"/>
          <w:lang w:val="es-ES"/>
        </w:rPr>
        <w:t>ará la cabeza de la serpiente, sino que hará que Dios haga algo asombroso en esta simiente prometida.</w:t>
      </w:r>
    </w:p>
    <w:p w:rsidR="0009209F" w:rsidRPr="00817D95" w:rsidRDefault="0009209F"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817D95"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817D95">
        <w:rPr>
          <w:color w:val="222222"/>
          <w:lang w:val="es-ES"/>
        </w:rPr>
        <w:t>(2) En la simiente prometida, y esta es la clave, él eliminará la enemistad entre Dios, por un lado, y la simiente de la mujer (la iglesia), por el otro lado.</w:t>
      </w:r>
    </w:p>
    <w:p w:rsidR="0009209F" w:rsidRPr="00817D95" w:rsidRDefault="0009209F"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817D95" w:rsidRDefault="00817D95" w:rsidP="0009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817D95">
        <w:rPr>
          <w:color w:val="222222"/>
          <w:lang w:val="es-ES"/>
        </w:rPr>
        <w:lastRenderedPageBreak/>
        <w:t>(3) En otras palabras, Génesis 3 es la promesa de que</w:t>
      </w:r>
      <w:r w:rsidR="0009209F">
        <w:rPr>
          <w:color w:val="222222"/>
          <w:lang w:val="es-ES"/>
        </w:rPr>
        <w:t>,</w:t>
      </w:r>
      <w:r w:rsidRPr="00817D95">
        <w:rPr>
          <w:color w:val="222222"/>
          <w:lang w:val="es-ES"/>
        </w:rPr>
        <w:t xml:space="preserve"> en el Mesías prometido, en un vínculo de unión</w:t>
      </w:r>
      <w:r w:rsidR="0009209F">
        <w:rPr>
          <w:color w:val="222222"/>
          <w:lang w:val="es-ES"/>
        </w:rPr>
        <w:t xml:space="preserve"> c</w:t>
      </w:r>
      <w:r w:rsidRPr="00817D95">
        <w:rPr>
          <w:color w:val="222222"/>
          <w:lang w:val="es-ES"/>
        </w:rPr>
        <w:t>on el Mesías, Dios convertirá a su pueblo en aquellos que están en enemistad con la Serpiente.</w:t>
      </w:r>
    </w:p>
    <w:p w:rsidR="0009209F" w:rsidRDefault="0009209F"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062CD6" w:rsidRDefault="00817D95" w:rsidP="0081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817D95">
        <w:rPr>
          <w:color w:val="222222"/>
          <w:lang w:val="es-ES"/>
        </w:rPr>
        <w:t xml:space="preserve">(4) Dios redirigirá sobrenaturalmente los corazones de su pueblo, para que ya no tengan comunión con la </w:t>
      </w:r>
      <w:r w:rsidR="0009209F">
        <w:rPr>
          <w:color w:val="222222"/>
          <w:lang w:val="es-ES"/>
        </w:rPr>
        <w:t>s</w:t>
      </w:r>
      <w:r w:rsidRPr="00817D95">
        <w:rPr>
          <w:color w:val="222222"/>
          <w:lang w:val="es-ES"/>
        </w:rPr>
        <w:t>erpiente, sino comunión con Dios en el Mesías prometido</w:t>
      </w:r>
      <w:r w:rsidR="00062CD6">
        <w:rPr>
          <w:color w:val="222222"/>
          <w:lang w:val="es-ES"/>
        </w:rPr>
        <w:t>.</w:t>
      </w:r>
    </w:p>
    <w:p w:rsidR="00062CD6" w:rsidRDefault="00062CD6"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062CD6" w:rsidRPr="00062CD6" w:rsidRDefault="00062CD6"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Pr>
          <w:color w:val="222222"/>
          <w:lang w:val="es-ES"/>
        </w:rPr>
        <w:t xml:space="preserve">c. </w:t>
      </w:r>
      <w:r w:rsidRPr="00062CD6">
        <w:rPr>
          <w:color w:val="222222"/>
          <w:lang w:val="es-ES"/>
        </w:rPr>
        <w:t xml:space="preserve">Este es el amanecer de la promesa de lo que se llama un </w:t>
      </w:r>
      <w:r>
        <w:rPr>
          <w:color w:val="222222"/>
          <w:lang w:val="es-ES"/>
        </w:rPr>
        <w:t>“</w:t>
      </w:r>
      <w:r w:rsidRPr="00062CD6">
        <w:rPr>
          <w:color w:val="222222"/>
          <w:lang w:val="es-ES"/>
        </w:rPr>
        <w:t>hombre nuevo</w:t>
      </w:r>
      <w:r>
        <w:rPr>
          <w:color w:val="222222"/>
          <w:lang w:val="es-ES"/>
        </w:rPr>
        <w:t xml:space="preserve">” </w:t>
      </w:r>
      <w:r w:rsidRPr="00062CD6">
        <w:rPr>
          <w:color w:val="222222"/>
          <w:lang w:val="es-ES"/>
        </w:rPr>
        <w:t>en Cristo Jesús.</w:t>
      </w:r>
    </w:p>
    <w:p w:rsidR="00062CD6" w:rsidRDefault="00062CD6"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062CD6" w:rsidRDefault="00062CD6"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062CD6">
        <w:rPr>
          <w:color w:val="222222"/>
          <w:lang w:val="es-ES"/>
        </w:rPr>
        <w:t xml:space="preserve">(1) Esta es la promesa de volver a entrar en </w:t>
      </w:r>
      <w:r>
        <w:rPr>
          <w:color w:val="222222"/>
          <w:lang w:val="es-ES"/>
        </w:rPr>
        <w:t xml:space="preserve">la </w:t>
      </w:r>
      <w:r w:rsidRPr="00062CD6">
        <w:rPr>
          <w:color w:val="222222"/>
          <w:lang w:val="es-ES"/>
        </w:rPr>
        <w:t>comunión de Dios, la amistad de Dios, la adoración de Dios, a través del Mesías.</w:t>
      </w:r>
    </w:p>
    <w:p w:rsidR="00062CD6" w:rsidRPr="00062CD6" w:rsidRDefault="00062CD6"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062CD6" w:rsidRDefault="00062CD6"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062CD6">
        <w:rPr>
          <w:color w:val="222222"/>
          <w:lang w:val="es-ES"/>
        </w:rPr>
        <w:t>(2) En la simiente prometida de la mujer, en el Cristo prometido, Dios quitará la enemistad entre Él mismo y la simiente de la mujer, y hará una nueva humanidad en Él, en el Mesías prometido.</w:t>
      </w:r>
    </w:p>
    <w:p w:rsidR="00062CD6" w:rsidRPr="00062CD6" w:rsidRDefault="00062CD6"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062CD6" w:rsidRDefault="00062CD6"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062CD6">
        <w:rPr>
          <w:b/>
          <w:bCs/>
          <w:color w:val="222222"/>
          <w:lang w:val="es-ES"/>
        </w:rPr>
        <w:t>2</w:t>
      </w:r>
      <w:r w:rsidRPr="00062CD6">
        <w:rPr>
          <w:color w:val="222222"/>
          <w:lang w:val="es-ES"/>
        </w:rPr>
        <w:t>. Pero, y debemos pensar en esto, todo esto se basará en la forma en que aquellos que están unidos al Mesías serán como el Mesías. Y quedará claro que los que le pertenecen serán hechos a imagen y semejanza del Mesías prometido. Esto es especialmente claro en Génesis 3:21, sobre el cual quiero que reflexionen conmigo.</w:t>
      </w:r>
    </w:p>
    <w:p w:rsidR="00062CD6" w:rsidRPr="00062CD6" w:rsidRDefault="00062CD6"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062CD6" w:rsidRDefault="00062CD6"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062CD6">
        <w:rPr>
          <w:color w:val="222222"/>
          <w:lang w:val="es-ES"/>
        </w:rPr>
        <w:t xml:space="preserve">a. Génesis 3:21 trae a la vista, </w:t>
      </w:r>
      <w:r w:rsidR="00BA2B73">
        <w:rPr>
          <w:color w:val="222222"/>
          <w:lang w:val="es-ES"/>
        </w:rPr>
        <w:t xml:space="preserve">a </w:t>
      </w:r>
      <w:r w:rsidRPr="00062CD6">
        <w:rPr>
          <w:color w:val="222222"/>
          <w:lang w:val="es-ES"/>
        </w:rPr>
        <w:t xml:space="preserve">Adán y Eva </w:t>
      </w:r>
      <w:r w:rsidR="00BA2B73">
        <w:rPr>
          <w:color w:val="222222"/>
          <w:lang w:val="es-ES"/>
        </w:rPr>
        <w:t xml:space="preserve">llevando </w:t>
      </w:r>
      <w:r w:rsidRPr="00062CD6">
        <w:rPr>
          <w:color w:val="222222"/>
          <w:lang w:val="es-ES"/>
        </w:rPr>
        <w:t>la imagen del Mesías prometido, ya que están cubiertos con pieles de animales.</w:t>
      </w:r>
    </w:p>
    <w:p w:rsidR="00BA2B73" w:rsidRPr="00062CD6" w:rsidRDefault="00BA2B73"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062CD6" w:rsidRDefault="00062CD6"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062CD6">
        <w:rPr>
          <w:color w:val="222222"/>
          <w:lang w:val="es-ES"/>
        </w:rPr>
        <w:t>(1) Los animales son en realidad ofrendas por el pecado derramadas en nombre de Adán y Eva.</w:t>
      </w:r>
    </w:p>
    <w:p w:rsidR="00BA2B73" w:rsidRPr="00062CD6" w:rsidRDefault="00BA2B73"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062CD6" w:rsidRDefault="00062CD6" w:rsidP="00BA2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062CD6">
        <w:rPr>
          <w:color w:val="222222"/>
          <w:lang w:val="es-ES"/>
        </w:rPr>
        <w:t>(2) Los animales son of</w:t>
      </w:r>
      <w:r w:rsidR="00BA2B73">
        <w:rPr>
          <w:color w:val="222222"/>
          <w:lang w:val="es-ES"/>
        </w:rPr>
        <w:t>rendas</w:t>
      </w:r>
      <w:r w:rsidRPr="00062CD6">
        <w:rPr>
          <w:color w:val="222222"/>
          <w:lang w:val="es-ES"/>
        </w:rPr>
        <w:t xml:space="preserve"> como sacrificios indirectos para Adán y Eva. Se ofrecen en lugar de Adán y Eva, y Adán y Eva están vestidos con sus vestiduras de muerte.</w:t>
      </w:r>
    </w:p>
    <w:p w:rsidR="00BA2B73" w:rsidRPr="00062CD6" w:rsidRDefault="00BA2B73" w:rsidP="00BA2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062CD6" w:rsidRDefault="00062CD6"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062CD6">
        <w:rPr>
          <w:color w:val="222222"/>
          <w:lang w:val="es-ES"/>
        </w:rPr>
        <w:t xml:space="preserve">(3) Los animales, </w:t>
      </w:r>
      <w:r w:rsidR="00BA2B73">
        <w:rPr>
          <w:color w:val="222222"/>
          <w:lang w:val="es-ES"/>
        </w:rPr>
        <w:t xml:space="preserve">en tanto que </w:t>
      </w:r>
      <w:r w:rsidRPr="00062CD6">
        <w:rPr>
          <w:color w:val="222222"/>
          <w:lang w:val="es-ES"/>
        </w:rPr>
        <w:t>s</w:t>
      </w:r>
      <w:r w:rsidR="00BA2B73">
        <w:rPr>
          <w:color w:val="222222"/>
          <w:lang w:val="es-ES"/>
        </w:rPr>
        <w:t>eñalan</w:t>
      </w:r>
      <w:r w:rsidRPr="00062CD6">
        <w:rPr>
          <w:color w:val="222222"/>
          <w:lang w:val="es-ES"/>
        </w:rPr>
        <w:t xml:space="preserve"> a Cristo, muestran que él se entregará a sí mismo como sacrificio en nombre de su Iglesia.</w:t>
      </w:r>
    </w:p>
    <w:p w:rsidR="00BA2B73" w:rsidRPr="00062CD6" w:rsidRDefault="00BA2B73"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062CD6" w:rsidRDefault="00062CD6"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062CD6">
        <w:rPr>
          <w:color w:val="222222"/>
          <w:lang w:val="es-ES"/>
        </w:rPr>
        <w:t>(a) Su sangre es un tipo de la sangre de Cristo por venir.</w:t>
      </w:r>
    </w:p>
    <w:p w:rsidR="00BA2B73" w:rsidRPr="00062CD6" w:rsidRDefault="00BA2B73"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062CD6" w:rsidRDefault="00062CD6"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062CD6">
        <w:rPr>
          <w:color w:val="222222"/>
          <w:lang w:val="es-ES"/>
        </w:rPr>
        <w:t xml:space="preserve">(b) Aquel cuyo </w:t>
      </w:r>
      <w:r w:rsidR="00BA2B73">
        <w:rPr>
          <w:color w:val="222222"/>
          <w:lang w:val="es-ES"/>
        </w:rPr>
        <w:t>“</w:t>
      </w:r>
      <w:r w:rsidRPr="00062CD6">
        <w:rPr>
          <w:color w:val="222222"/>
          <w:lang w:val="es-ES"/>
        </w:rPr>
        <w:t>talón</w:t>
      </w:r>
      <w:r w:rsidR="00BA2B73">
        <w:rPr>
          <w:color w:val="222222"/>
          <w:lang w:val="es-ES"/>
        </w:rPr>
        <w:t>”</w:t>
      </w:r>
      <w:r w:rsidRPr="00062CD6">
        <w:rPr>
          <w:color w:val="222222"/>
          <w:lang w:val="es-ES"/>
        </w:rPr>
        <w:t xml:space="preserve"> se </w:t>
      </w:r>
      <w:r w:rsidR="00BA2B73">
        <w:rPr>
          <w:color w:val="222222"/>
          <w:lang w:val="es-ES"/>
        </w:rPr>
        <w:t>hiere</w:t>
      </w:r>
      <w:r w:rsidRPr="00062CD6">
        <w:rPr>
          <w:color w:val="222222"/>
          <w:lang w:val="es-ES"/>
        </w:rPr>
        <w:t xml:space="preserve"> (3:15) será como un animal que da su vida como un sacrificio vicario para salvar a </w:t>
      </w:r>
      <w:r w:rsidR="00BA2B73">
        <w:rPr>
          <w:color w:val="222222"/>
          <w:lang w:val="es-ES"/>
        </w:rPr>
        <w:t>su</w:t>
      </w:r>
      <w:r w:rsidRPr="00062CD6">
        <w:rPr>
          <w:color w:val="222222"/>
          <w:lang w:val="es-ES"/>
        </w:rPr>
        <w:t xml:space="preserve"> pueblo del pecado (3:21).</w:t>
      </w:r>
    </w:p>
    <w:p w:rsidR="00BA2B73" w:rsidRPr="00062CD6" w:rsidRDefault="00BA2B73"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062CD6" w:rsidRDefault="00062CD6"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062CD6">
        <w:rPr>
          <w:color w:val="222222"/>
          <w:lang w:val="es-ES"/>
        </w:rPr>
        <w:t>(c) Génesis 3:21 es el comienzo del sistema de sacrificios en forma embrionaria: sin el derramamiento de sangre no hay perdón de pecados.</w:t>
      </w:r>
    </w:p>
    <w:p w:rsidR="00BA2B73" w:rsidRDefault="00BA2B73"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A2B73" w:rsidRDefault="00BA2B73"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Pr>
          <w:color w:val="222222"/>
          <w:lang w:val="es-ES"/>
        </w:rPr>
        <w:t xml:space="preserve">b. </w:t>
      </w:r>
      <w:r w:rsidRPr="00BA2B73">
        <w:rPr>
          <w:color w:val="222222"/>
          <w:lang w:val="es-ES"/>
        </w:rPr>
        <w:t>Pero note que Adán y Eva están "vestidos" con estas pieles.</w:t>
      </w:r>
    </w:p>
    <w:p w:rsidR="00027AEB" w:rsidRPr="00BA2B73" w:rsidRDefault="00027AEB"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A2B73" w:rsidRDefault="00BA2B73"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A2B73">
        <w:rPr>
          <w:color w:val="222222"/>
          <w:lang w:val="es-ES"/>
        </w:rPr>
        <w:t>(1) Llevan pieles de animales que los cubren como ropa.</w:t>
      </w:r>
    </w:p>
    <w:p w:rsidR="00027AEB" w:rsidRPr="00BA2B73" w:rsidRDefault="00027AEB"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A2B73" w:rsidRDefault="00BA2B73"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A2B73">
        <w:rPr>
          <w:color w:val="222222"/>
          <w:lang w:val="es-ES"/>
        </w:rPr>
        <w:t xml:space="preserve">(2) Están "vestidos" </w:t>
      </w:r>
      <w:r w:rsidR="00027AEB">
        <w:rPr>
          <w:color w:val="222222"/>
          <w:lang w:val="es-ES"/>
        </w:rPr>
        <w:t>en l</w:t>
      </w:r>
      <w:r w:rsidRPr="00BA2B73">
        <w:rPr>
          <w:color w:val="222222"/>
          <w:lang w:val="es-ES"/>
        </w:rPr>
        <w:t>a imagen</w:t>
      </w:r>
      <w:r w:rsidR="00027AEB">
        <w:rPr>
          <w:color w:val="222222"/>
          <w:lang w:val="es-ES"/>
        </w:rPr>
        <w:t>-semejanza del que vendrá</w:t>
      </w:r>
      <w:r w:rsidRPr="00BA2B73">
        <w:rPr>
          <w:color w:val="222222"/>
          <w:lang w:val="es-ES"/>
        </w:rPr>
        <w:t>, el Mesías sufriente, que se entregará por ellos, dando su vida por ellos.</w:t>
      </w:r>
    </w:p>
    <w:p w:rsidR="00027AEB" w:rsidRPr="00BA2B73" w:rsidRDefault="00027AEB"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A2B73" w:rsidRDefault="00BA2B73"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A2B73">
        <w:rPr>
          <w:color w:val="222222"/>
          <w:lang w:val="es-ES"/>
        </w:rPr>
        <w:lastRenderedPageBreak/>
        <w:t>(3) Como él da su vida por ellos, ellos, por fe en él, llevarán esa imagen.</w:t>
      </w:r>
    </w:p>
    <w:p w:rsidR="00027AEB" w:rsidRPr="00BA2B73" w:rsidRDefault="00027AEB"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A2B73" w:rsidRDefault="00BA2B73"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A2B73">
        <w:rPr>
          <w:color w:val="222222"/>
          <w:lang w:val="es-ES"/>
        </w:rPr>
        <w:t>(4) Caminarán en comunión con un Salvador que sufre.</w:t>
      </w:r>
    </w:p>
    <w:p w:rsidR="00027AEB" w:rsidRPr="00BA2B73" w:rsidRDefault="00027AEB"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A2B73" w:rsidRDefault="00BA2B73"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A2B73">
        <w:rPr>
          <w:color w:val="222222"/>
          <w:lang w:val="es-ES"/>
        </w:rPr>
        <w:t>(5) La comunión con un Salvador sufriente caracterizará a Adán y Eva, y a todos los descendientes de la mujer.</w:t>
      </w:r>
    </w:p>
    <w:p w:rsidR="00027AEB" w:rsidRPr="00BA2B73" w:rsidRDefault="00027AEB"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A2B73" w:rsidRDefault="00BA2B73"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A2B73">
        <w:rPr>
          <w:color w:val="222222"/>
          <w:lang w:val="es-ES"/>
        </w:rPr>
        <w:t>(6) Ellos, como Adán y Eva, vivirán en</w:t>
      </w:r>
      <w:r w:rsidR="00027AEB">
        <w:rPr>
          <w:color w:val="222222"/>
          <w:lang w:val="es-ES"/>
        </w:rPr>
        <w:t xml:space="preserve"> </w:t>
      </w:r>
      <w:r w:rsidRPr="00BA2B73">
        <w:rPr>
          <w:color w:val="222222"/>
          <w:lang w:val="es-ES"/>
        </w:rPr>
        <w:t>comunión con el Salvador al que adoran.</w:t>
      </w:r>
    </w:p>
    <w:p w:rsidR="00027AEB" w:rsidRPr="00BA2B73" w:rsidRDefault="00027AEB"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A2B73" w:rsidRDefault="00BA2B73"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A2B73">
        <w:rPr>
          <w:color w:val="222222"/>
          <w:lang w:val="es-ES"/>
        </w:rPr>
        <w:t>(7) Cuando esas pieles l</w:t>
      </w:r>
      <w:r w:rsidR="00027AEB">
        <w:rPr>
          <w:color w:val="222222"/>
          <w:lang w:val="es-ES"/>
        </w:rPr>
        <w:t>o</w:t>
      </w:r>
      <w:r w:rsidRPr="00BA2B73">
        <w:rPr>
          <w:color w:val="222222"/>
          <w:lang w:val="es-ES"/>
        </w:rPr>
        <w:t>s cubren, se identifican con Él, se identifican con el Mesías, se identifican con el Cristo prometido.</w:t>
      </w:r>
    </w:p>
    <w:p w:rsidR="00027AEB" w:rsidRPr="00BA2B73" w:rsidRDefault="00027AEB"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A2B73" w:rsidRDefault="00BA2B73"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A2B73">
        <w:rPr>
          <w:color w:val="222222"/>
          <w:lang w:val="es-ES"/>
        </w:rPr>
        <w:t>(8) No es un accidente que Pablo dice que debemos "ponernos" o "vestirnos" con el nuevo hombre, Cristo Jesús mismo (Ro. 13:14; Ef. 4:24).</w:t>
      </w:r>
    </w:p>
    <w:p w:rsidR="00027AEB" w:rsidRPr="00BA2B73" w:rsidRDefault="00027AEB"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A2B73" w:rsidRDefault="00BA2B73"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A2B73">
        <w:rPr>
          <w:color w:val="222222"/>
          <w:lang w:val="es-ES"/>
        </w:rPr>
        <w:t>(a) Creer en Cristo es estar "vestido" o "vestirse" de Cristo</w:t>
      </w:r>
      <w:r w:rsidR="00922371">
        <w:rPr>
          <w:color w:val="222222"/>
          <w:lang w:val="es-ES"/>
        </w:rPr>
        <w:t>.</w:t>
      </w:r>
    </w:p>
    <w:p w:rsidR="00922371" w:rsidRPr="00BA2B73" w:rsidRDefault="00922371"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A2B73" w:rsidRDefault="00BA2B73"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A2B73">
        <w:rPr>
          <w:color w:val="222222"/>
          <w:lang w:val="es-ES"/>
        </w:rPr>
        <w:t>(b) Confiar en Cristo es "</w:t>
      </w:r>
      <w:r w:rsidR="00922371">
        <w:rPr>
          <w:color w:val="222222"/>
          <w:lang w:val="es-ES"/>
        </w:rPr>
        <w:t>vestirse</w:t>
      </w:r>
      <w:r w:rsidRPr="00BA2B73">
        <w:rPr>
          <w:color w:val="222222"/>
          <w:lang w:val="es-ES"/>
        </w:rPr>
        <w:t xml:space="preserve">" </w:t>
      </w:r>
      <w:r w:rsidR="00922371">
        <w:rPr>
          <w:color w:val="222222"/>
          <w:lang w:val="es-ES"/>
        </w:rPr>
        <w:t>de</w:t>
      </w:r>
      <w:r w:rsidRPr="00BA2B73">
        <w:rPr>
          <w:color w:val="222222"/>
          <w:lang w:val="es-ES"/>
        </w:rPr>
        <w:t xml:space="preserve"> Cristo.</w:t>
      </w:r>
    </w:p>
    <w:p w:rsidR="00922371" w:rsidRPr="00BA2B73" w:rsidRDefault="00922371"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A2B73" w:rsidRDefault="00BA2B73"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A2B73">
        <w:rPr>
          <w:color w:val="222222"/>
          <w:lang w:val="es-ES"/>
        </w:rPr>
        <w:t xml:space="preserve">(c) Y cuando "te </w:t>
      </w:r>
      <w:r w:rsidR="00922371">
        <w:rPr>
          <w:color w:val="222222"/>
          <w:lang w:val="es-ES"/>
        </w:rPr>
        <w:t>vistes de Cristo</w:t>
      </w:r>
      <w:r w:rsidRPr="00BA2B73">
        <w:rPr>
          <w:color w:val="222222"/>
          <w:lang w:val="es-ES"/>
        </w:rPr>
        <w:t xml:space="preserve">" </w:t>
      </w:r>
      <w:r w:rsidR="00922371">
        <w:rPr>
          <w:color w:val="222222"/>
          <w:lang w:val="es-ES"/>
        </w:rPr>
        <w:t xml:space="preserve">portas </w:t>
      </w:r>
      <w:r w:rsidRPr="00BA2B73">
        <w:rPr>
          <w:color w:val="222222"/>
          <w:lang w:val="es-ES"/>
        </w:rPr>
        <w:t>su imagen.</w:t>
      </w:r>
    </w:p>
    <w:p w:rsidR="00922371" w:rsidRPr="00BA2B73" w:rsidRDefault="00922371"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A2B73" w:rsidRDefault="00BA2B73"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A2B73">
        <w:rPr>
          <w:color w:val="222222"/>
          <w:lang w:val="es-ES"/>
        </w:rPr>
        <w:t>(d) Adán y Eva confiaron en el Cristo prometido, y "s</w:t>
      </w:r>
      <w:r w:rsidR="00922371">
        <w:rPr>
          <w:color w:val="222222"/>
          <w:lang w:val="es-ES"/>
        </w:rPr>
        <w:t>e vistieron de Cristo</w:t>
      </w:r>
      <w:r w:rsidRPr="00BA2B73">
        <w:rPr>
          <w:color w:val="222222"/>
          <w:lang w:val="es-ES"/>
        </w:rPr>
        <w:t>" en forma de esas vestimentas de animales.</w:t>
      </w:r>
    </w:p>
    <w:p w:rsidR="00922371" w:rsidRPr="00BA2B73" w:rsidRDefault="00922371"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A2B73" w:rsidRDefault="00922371"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Pr>
          <w:color w:val="222222"/>
          <w:lang w:val="es-ES"/>
        </w:rPr>
        <w:t xml:space="preserve">c. </w:t>
      </w:r>
      <w:r w:rsidR="00BA2B73" w:rsidRPr="00BA2B73">
        <w:rPr>
          <w:color w:val="222222"/>
          <w:lang w:val="es-ES"/>
        </w:rPr>
        <w:t xml:space="preserve">Es a medida que se identifican con él, cubiertos con las prendas típicas que prefiguran su </w:t>
      </w:r>
      <w:r>
        <w:rPr>
          <w:color w:val="222222"/>
          <w:lang w:val="es-ES"/>
        </w:rPr>
        <w:t>obra</w:t>
      </w:r>
      <w:r w:rsidR="00BA2B73" w:rsidRPr="00BA2B73">
        <w:rPr>
          <w:color w:val="222222"/>
          <w:lang w:val="es-ES"/>
        </w:rPr>
        <w:t xml:space="preserve"> en </w:t>
      </w:r>
      <w:r>
        <w:rPr>
          <w:color w:val="222222"/>
          <w:lang w:val="es-ES"/>
        </w:rPr>
        <w:t>lugar de ellos</w:t>
      </w:r>
      <w:r w:rsidR="00BA2B73" w:rsidRPr="00BA2B73">
        <w:rPr>
          <w:color w:val="222222"/>
          <w:lang w:val="es-ES"/>
        </w:rPr>
        <w:t xml:space="preserve">, </w:t>
      </w:r>
      <w:r>
        <w:rPr>
          <w:color w:val="222222"/>
          <w:lang w:val="es-ES"/>
        </w:rPr>
        <w:t xml:space="preserve">son portadores </w:t>
      </w:r>
      <w:r w:rsidR="00BA2B73" w:rsidRPr="00BA2B73">
        <w:rPr>
          <w:color w:val="222222"/>
          <w:lang w:val="es-ES"/>
        </w:rPr>
        <w:t>su imagen.</w:t>
      </w:r>
    </w:p>
    <w:p w:rsidR="00922371" w:rsidRPr="00BA2B73" w:rsidRDefault="00922371"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A2B73" w:rsidRDefault="00BA2B73"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A2B73">
        <w:rPr>
          <w:color w:val="222222"/>
          <w:lang w:val="es-ES"/>
        </w:rPr>
        <w:t>(9) Él sufre por ellos; llevan su imagen</w:t>
      </w:r>
      <w:r w:rsidR="00BC354E">
        <w:rPr>
          <w:color w:val="222222"/>
          <w:lang w:val="es-ES"/>
        </w:rPr>
        <w:t>-semejanza</w:t>
      </w:r>
      <w:r w:rsidRPr="00BA2B73">
        <w:rPr>
          <w:color w:val="222222"/>
          <w:lang w:val="es-ES"/>
        </w:rPr>
        <w:t xml:space="preserve"> </w:t>
      </w:r>
      <w:r w:rsidR="00BC354E">
        <w:rPr>
          <w:color w:val="222222"/>
          <w:lang w:val="es-ES"/>
        </w:rPr>
        <w:t xml:space="preserve">en </w:t>
      </w:r>
      <w:r w:rsidRPr="00BA2B73">
        <w:rPr>
          <w:color w:val="222222"/>
          <w:lang w:val="es-ES"/>
        </w:rPr>
        <w:t>las pieles que atestiguan su sufrimiento.</w:t>
      </w:r>
    </w:p>
    <w:p w:rsidR="00BC354E" w:rsidRPr="00BA2B73" w:rsidRDefault="00BC354E"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A2B73" w:rsidRDefault="00BA2B73"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A2B73">
        <w:rPr>
          <w:color w:val="222222"/>
          <w:lang w:val="es-ES"/>
        </w:rPr>
        <w:t>(10) Están cubiertos, vestidos e identificados con el Mesías que viene en esas pieles de animales.</w:t>
      </w:r>
    </w:p>
    <w:p w:rsidR="00BC354E" w:rsidRPr="00BA2B73" w:rsidRDefault="00BC354E"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A2B73" w:rsidRDefault="00BA2B73"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A2B73">
        <w:rPr>
          <w:color w:val="222222"/>
          <w:lang w:val="es-ES"/>
        </w:rPr>
        <w:t xml:space="preserve">(11) Ya no tienen la imagen de la </w:t>
      </w:r>
      <w:r w:rsidR="00BC354E">
        <w:rPr>
          <w:color w:val="222222"/>
          <w:lang w:val="es-ES"/>
        </w:rPr>
        <w:t>s</w:t>
      </w:r>
      <w:r w:rsidRPr="00BA2B73">
        <w:rPr>
          <w:color w:val="222222"/>
          <w:lang w:val="es-ES"/>
        </w:rPr>
        <w:t>erpiente, tienen la imagen del Redentor, el Mesías, el Salvador prometido y el Señor.</w:t>
      </w:r>
    </w:p>
    <w:p w:rsidR="00BC354E" w:rsidRPr="00BA2B73" w:rsidRDefault="00BC354E"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A2B73" w:rsidRDefault="00BA2B73"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A2B73">
        <w:rPr>
          <w:color w:val="222222"/>
          <w:lang w:val="es-ES"/>
        </w:rPr>
        <w:t>(12) Llevan la imagen del Cristo venidero,</w:t>
      </w:r>
      <w:r w:rsidR="00027AEB">
        <w:rPr>
          <w:color w:val="222222"/>
          <w:lang w:val="es-ES"/>
        </w:rPr>
        <w:t xml:space="preserve"> </w:t>
      </w:r>
      <w:r w:rsidRPr="00BA2B73">
        <w:rPr>
          <w:color w:val="222222"/>
          <w:lang w:val="es-ES"/>
        </w:rPr>
        <w:t>quien pasará bajo la espada de fuego, llevando el juicio de Dios (3:24), y luego entrará en la vida y le otorgará a su pueblo acceso a la vida en comunión con Dios.</w:t>
      </w:r>
    </w:p>
    <w:p w:rsidR="00BC354E" w:rsidRPr="00BA2B73" w:rsidRDefault="00BC354E"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A2B73" w:rsidRDefault="00BC354E"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Pr>
          <w:color w:val="222222"/>
          <w:lang w:val="es-ES"/>
        </w:rPr>
        <w:t xml:space="preserve">d. </w:t>
      </w:r>
      <w:r w:rsidR="00BA2B73" w:rsidRPr="00BA2B73">
        <w:rPr>
          <w:color w:val="222222"/>
          <w:lang w:val="es-ES"/>
        </w:rPr>
        <w:t>Como tal, Eva es la madre de los vivos.</w:t>
      </w:r>
    </w:p>
    <w:p w:rsidR="00BC354E" w:rsidRPr="00BA2B73" w:rsidRDefault="00BC354E"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A2B73" w:rsidRDefault="00BA2B73"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A2B73">
        <w:rPr>
          <w:color w:val="222222"/>
          <w:lang w:val="es-ES"/>
        </w:rPr>
        <w:t>2. Este es el amanecer del nuevo hombre en Cristo Jesús.</w:t>
      </w:r>
    </w:p>
    <w:p w:rsidR="00BC354E" w:rsidRPr="00BA2B73" w:rsidRDefault="00BC354E"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A2B73" w:rsidRPr="00BA2B73" w:rsidRDefault="00BA2B73"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A2B73">
        <w:rPr>
          <w:color w:val="222222"/>
          <w:lang w:val="es-ES"/>
        </w:rPr>
        <w:t>a. Este es el comienzo</w:t>
      </w:r>
      <w:r w:rsidR="00BC354E">
        <w:rPr>
          <w:color w:val="222222"/>
          <w:lang w:val="es-ES"/>
        </w:rPr>
        <w:t>,</w:t>
      </w:r>
      <w:r w:rsidRPr="00BA2B73">
        <w:rPr>
          <w:color w:val="222222"/>
          <w:lang w:val="es-ES"/>
        </w:rPr>
        <w:t xml:space="preserve"> en Génesis 3</w:t>
      </w:r>
      <w:r w:rsidR="00BC354E">
        <w:rPr>
          <w:color w:val="222222"/>
          <w:lang w:val="es-ES"/>
        </w:rPr>
        <w:t>,</w:t>
      </w:r>
      <w:r w:rsidRPr="00BA2B73">
        <w:rPr>
          <w:color w:val="222222"/>
          <w:lang w:val="es-ES"/>
        </w:rPr>
        <w:t xml:space="preserve"> de lo que Pablo declara en Efesios 4: 24: el nuevo hombre creado a semejanza de Dios en verdadera santidad y justicia.</w:t>
      </w:r>
    </w:p>
    <w:p w:rsidR="00BC354E" w:rsidRDefault="00BC354E"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A2B73" w:rsidRPr="00BA2B73" w:rsidRDefault="00BC354E" w:rsidP="0002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Pr>
          <w:color w:val="222222"/>
          <w:lang w:val="es-ES"/>
        </w:rPr>
        <w:lastRenderedPageBreak/>
        <w:t xml:space="preserve">b. </w:t>
      </w:r>
      <w:r w:rsidR="00BA2B73" w:rsidRPr="00BA2B73">
        <w:rPr>
          <w:color w:val="222222"/>
          <w:lang w:val="es-ES"/>
        </w:rPr>
        <w:t xml:space="preserve">Pero permítanme hacer algo explícito sobre el nuevo hombre en Cristo Jesús: ese nuevo hombre es ante todo el mismo Cristo Jesús como la encarnación de aquel que está calificado para entrar permanentemente en la presencia de Dios en perfecta justicia y santidad, y quien </w:t>
      </w:r>
      <w:r>
        <w:rPr>
          <w:color w:val="222222"/>
          <w:lang w:val="es-ES"/>
        </w:rPr>
        <w:t xml:space="preserve">lleva </w:t>
      </w:r>
      <w:r w:rsidR="00BA2B73" w:rsidRPr="00BA2B73">
        <w:rPr>
          <w:color w:val="222222"/>
          <w:lang w:val="es-ES"/>
        </w:rPr>
        <w:t>a un pueblo con él a la presencia de Dios para que puedan caminar con Dios, adorar a Dios y tener comunión con Dios</w:t>
      </w:r>
    </w:p>
    <w:p w:rsidR="00BA2B73" w:rsidRPr="00062CD6" w:rsidRDefault="00BA2B73"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p>
    <w:p w:rsidR="00062CD6" w:rsidRPr="00BC354E" w:rsidRDefault="00BC354E"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22222"/>
          <w:sz w:val="28"/>
          <w:szCs w:val="28"/>
        </w:rPr>
      </w:pPr>
      <w:r w:rsidRPr="00BC354E">
        <w:rPr>
          <w:b/>
          <w:bCs/>
          <w:color w:val="222222"/>
          <w:sz w:val="28"/>
          <w:szCs w:val="28"/>
        </w:rPr>
        <w:t>II. Sacerdote y sacrificio.</w:t>
      </w:r>
    </w:p>
    <w:p w:rsidR="00BC354E" w:rsidRPr="00BC354E" w:rsidRDefault="00BC354E" w:rsidP="0006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p>
    <w:p w:rsidR="00BC354E" w:rsidRDefault="00BC354E"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lang w:val="es-ES"/>
        </w:rPr>
      </w:pPr>
      <w:r w:rsidRPr="00BC354E">
        <w:rPr>
          <w:rFonts w:ascii="inherit" w:hAnsi="inherit" w:cs="Courier New"/>
          <w:b/>
          <w:bCs/>
          <w:color w:val="222222"/>
          <w:lang w:val="es-ES"/>
        </w:rPr>
        <w:t>A. Orden del Antiguo Pacto</w:t>
      </w:r>
      <w:r w:rsidRPr="00BC354E">
        <w:rPr>
          <w:rFonts w:ascii="inherit" w:hAnsi="inherit" w:cs="Courier New"/>
          <w:color w:val="222222"/>
          <w:lang w:val="es-ES"/>
        </w:rPr>
        <w:t xml:space="preserve"> (</w:t>
      </w:r>
      <w:r w:rsidR="0003161B">
        <w:rPr>
          <w:rFonts w:ascii="inherit" w:hAnsi="inherit" w:cs="Courier New"/>
          <w:color w:val="222222"/>
          <w:lang w:val="es-ES"/>
        </w:rPr>
        <w:t>Levítico 16:</w:t>
      </w:r>
      <w:r w:rsidRPr="00BC354E">
        <w:rPr>
          <w:rFonts w:ascii="inherit" w:hAnsi="inherit" w:cs="Courier New"/>
          <w:color w:val="222222"/>
          <w:lang w:val="es-ES"/>
        </w:rPr>
        <w:t>25)</w:t>
      </w:r>
      <w:r w:rsidR="0003161B">
        <w:rPr>
          <w:rFonts w:ascii="inherit" w:hAnsi="inherit" w:cs="Courier New"/>
          <w:color w:val="222222"/>
          <w:lang w:val="es-ES"/>
        </w:rPr>
        <w:t>.</w:t>
      </w:r>
    </w:p>
    <w:p w:rsidR="0003161B" w:rsidRPr="00BC354E" w:rsidRDefault="0003161B"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C354E" w:rsidRPr="0003161B" w:rsidRDefault="00BC354E"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C354E">
        <w:rPr>
          <w:color w:val="222222"/>
          <w:lang w:val="es-ES"/>
        </w:rPr>
        <w:t xml:space="preserve">1. El sacerdote </w:t>
      </w:r>
      <w:r w:rsidR="0003161B" w:rsidRPr="0003161B">
        <w:rPr>
          <w:color w:val="222222"/>
          <w:lang w:val="es-ES"/>
        </w:rPr>
        <w:t>“</w:t>
      </w:r>
      <w:r w:rsidRPr="00BC354E">
        <w:rPr>
          <w:color w:val="222222"/>
          <w:lang w:val="es-ES"/>
        </w:rPr>
        <w:t>entr</w:t>
      </w:r>
      <w:r w:rsidR="0003161B" w:rsidRPr="0003161B">
        <w:rPr>
          <w:color w:val="222222"/>
          <w:lang w:val="es-ES"/>
        </w:rPr>
        <w:t>aba</w:t>
      </w:r>
      <w:r w:rsidRPr="00BC354E">
        <w:rPr>
          <w:color w:val="222222"/>
          <w:lang w:val="es-ES"/>
        </w:rPr>
        <w:t xml:space="preserve"> en el lugar santo año tras año con sangre que no era la suya</w:t>
      </w:r>
      <w:r w:rsidR="0003161B" w:rsidRPr="0003161B">
        <w:rPr>
          <w:color w:val="222222"/>
          <w:lang w:val="es-ES"/>
        </w:rPr>
        <w:t>”</w:t>
      </w:r>
      <w:r w:rsidRPr="00BC354E">
        <w:rPr>
          <w:color w:val="222222"/>
          <w:lang w:val="es-ES"/>
        </w:rPr>
        <w:t xml:space="preserve"> (25).</w:t>
      </w:r>
    </w:p>
    <w:p w:rsidR="0003161B" w:rsidRPr="00BC354E" w:rsidRDefault="0003161B"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C354E" w:rsidRPr="0003161B" w:rsidRDefault="00BC354E"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C354E">
        <w:rPr>
          <w:color w:val="222222"/>
          <w:lang w:val="es-ES"/>
        </w:rPr>
        <w:t>a. Primero, hay algo crítico que destacar sobre el sumo sacerdote y el sacrificio: el sumo sacerdote permaneció distinto del sacrificio que ofreció (Lev. 16).</w:t>
      </w:r>
    </w:p>
    <w:p w:rsidR="0003161B" w:rsidRPr="00BC354E" w:rsidRDefault="0003161B"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C354E" w:rsidRPr="0003161B" w:rsidRDefault="00BC354E"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C354E">
        <w:rPr>
          <w:color w:val="222222"/>
          <w:lang w:val="es-ES"/>
        </w:rPr>
        <w:t>(1) Por un lado, el sumo sacerdote se ajusta al precepto positivo de la ley.</w:t>
      </w:r>
    </w:p>
    <w:p w:rsidR="0003161B" w:rsidRPr="00BC354E" w:rsidRDefault="0003161B"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C354E" w:rsidRPr="0003161B" w:rsidRDefault="00BC354E"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C354E">
        <w:rPr>
          <w:color w:val="222222"/>
          <w:lang w:val="es-ES"/>
        </w:rPr>
        <w:t>(a) Es un representante sagrado que sigue la ley de Dios con meticulos</w:t>
      </w:r>
      <w:r w:rsidRPr="0003161B">
        <w:rPr>
          <w:color w:val="222222"/>
          <w:lang w:val="es-ES"/>
        </w:rPr>
        <w:t xml:space="preserve">o </w:t>
      </w:r>
      <w:r w:rsidRPr="00BC354E">
        <w:rPr>
          <w:color w:val="222222"/>
          <w:lang w:val="es-ES"/>
        </w:rPr>
        <w:t>detalle.</w:t>
      </w:r>
    </w:p>
    <w:p w:rsidR="0003161B" w:rsidRPr="00BC354E" w:rsidRDefault="0003161B"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C354E" w:rsidRPr="0003161B" w:rsidRDefault="00BC354E"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C354E">
        <w:rPr>
          <w:color w:val="222222"/>
          <w:lang w:val="es-ES"/>
        </w:rPr>
        <w:t>i) Se somete a un lavado ceremonial.</w:t>
      </w:r>
    </w:p>
    <w:p w:rsidR="0003161B" w:rsidRPr="00BC354E" w:rsidRDefault="0003161B"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C354E" w:rsidRPr="0003161B" w:rsidRDefault="00BC354E"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C354E">
        <w:rPr>
          <w:color w:val="222222"/>
          <w:lang w:val="es-ES"/>
        </w:rPr>
        <w:t>ii) Lleva vestiduras santas.</w:t>
      </w:r>
    </w:p>
    <w:p w:rsidR="0003161B" w:rsidRPr="00BC354E" w:rsidRDefault="0003161B"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C354E" w:rsidRPr="0003161B" w:rsidRDefault="00BC354E"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C354E">
        <w:rPr>
          <w:color w:val="222222"/>
          <w:lang w:val="es-ES"/>
        </w:rPr>
        <w:t>iii) Sigue todas las normas prescritas para el sumo sacerdote.</w:t>
      </w:r>
    </w:p>
    <w:p w:rsidR="0003161B" w:rsidRPr="00BC354E" w:rsidRDefault="0003161B"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C354E" w:rsidRPr="0003161B" w:rsidRDefault="00BC354E"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C354E">
        <w:rPr>
          <w:color w:val="222222"/>
          <w:lang w:val="es-ES"/>
        </w:rPr>
        <w:t>(b) Él es un tipo de Cristo</w:t>
      </w:r>
      <w:r w:rsidR="0003161B" w:rsidRPr="0003161B">
        <w:rPr>
          <w:color w:val="222222"/>
          <w:lang w:val="es-ES"/>
        </w:rPr>
        <w:t xml:space="preserve"> (</w:t>
      </w:r>
      <w:r w:rsidRPr="00BC354E">
        <w:rPr>
          <w:color w:val="222222"/>
          <w:lang w:val="es-ES"/>
        </w:rPr>
        <w:t>qu</w:t>
      </w:r>
      <w:r w:rsidR="0003161B" w:rsidRPr="0003161B">
        <w:rPr>
          <w:color w:val="222222"/>
          <w:lang w:val="es-ES"/>
        </w:rPr>
        <w:t>ien</w:t>
      </w:r>
      <w:r w:rsidRPr="00BC354E">
        <w:rPr>
          <w:color w:val="222222"/>
          <w:lang w:val="es-ES"/>
        </w:rPr>
        <w:t xml:space="preserve"> se ajustará perfectamente a los mandamientos positivos de la ley de Dios</w:t>
      </w:r>
      <w:r w:rsidR="0003161B" w:rsidRPr="0003161B">
        <w:rPr>
          <w:color w:val="222222"/>
          <w:lang w:val="es-ES"/>
        </w:rPr>
        <w:t>)</w:t>
      </w:r>
      <w:r w:rsidRPr="00BC354E">
        <w:rPr>
          <w:color w:val="222222"/>
          <w:lang w:val="es-ES"/>
        </w:rPr>
        <w:t>.</w:t>
      </w:r>
    </w:p>
    <w:p w:rsidR="0003161B" w:rsidRPr="00BC354E" w:rsidRDefault="0003161B"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C354E" w:rsidRPr="0003161B" w:rsidRDefault="00BC354E"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C354E">
        <w:rPr>
          <w:color w:val="222222"/>
          <w:lang w:val="es-ES"/>
        </w:rPr>
        <w:t>i) Sin embargo, note que el sumo sacerdote no sufre la maldición de Dios.</w:t>
      </w:r>
    </w:p>
    <w:p w:rsidR="0003161B" w:rsidRPr="00BC354E" w:rsidRDefault="0003161B"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C354E" w:rsidRPr="0003161B" w:rsidRDefault="00BC354E"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C354E">
        <w:rPr>
          <w:color w:val="222222"/>
          <w:lang w:val="es-ES"/>
        </w:rPr>
        <w:t>ii) No es un sustituto de los pecadores.</w:t>
      </w:r>
    </w:p>
    <w:p w:rsidR="0003161B" w:rsidRPr="00BC354E" w:rsidRDefault="0003161B"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C354E" w:rsidRPr="0003161B" w:rsidRDefault="00BC354E"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C354E">
        <w:rPr>
          <w:color w:val="222222"/>
          <w:lang w:val="es-ES"/>
        </w:rPr>
        <w:t>iii) Los representa en su santidad, pero no soporta su pecado.</w:t>
      </w:r>
    </w:p>
    <w:p w:rsidR="0003161B" w:rsidRPr="00BC354E" w:rsidRDefault="0003161B"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C354E" w:rsidRPr="0003161B" w:rsidRDefault="00BC354E"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C354E">
        <w:rPr>
          <w:color w:val="222222"/>
          <w:lang w:val="es-ES"/>
        </w:rPr>
        <w:t xml:space="preserve">(2) </w:t>
      </w:r>
      <w:r w:rsidR="0003161B" w:rsidRPr="0003161B">
        <w:rPr>
          <w:color w:val="222222"/>
          <w:lang w:val="es-ES"/>
        </w:rPr>
        <w:t>E</w:t>
      </w:r>
      <w:r w:rsidRPr="00BC354E">
        <w:rPr>
          <w:color w:val="222222"/>
          <w:lang w:val="es-ES"/>
        </w:rPr>
        <w:t xml:space="preserve">l sacrificio animal que se ofrece </w:t>
      </w:r>
      <w:r w:rsidR="0003161B" w:rsidRPr="0003161B">
        <w:rPr>
          <w:color w:val="222222"/>
          <w:lang w:val="es-ES"/>
        </w:rPr>
        <w:t xml:space="preserve">es el que </w:t>
      </w:r>
      <w:r w:rsidRPr="00BC354E">
        <w:rPr>
          <w:color w:val="222222"/>
          <w:lang w:val="es-ES"/>
        </w:rPr>
        <w:t>lleva la maldición de Dios y el pecado de Israel.</w:t>
      </w:r>
    </w:p>
    <w:p w:rsidR="0003161B" w:rsidRPr="00BC354E" w:rsidRDefault="0003161B"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C354E" w:rsidRPr="0003161B" w:rsidRDefault="00BC354E"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C354E">
        <w:rPr>
          <w:color w:val="222222"/>
          <w:lang w:val="es-ES"/>
        </w:rPr>
        <w:t>(a) El animal es un sustituto que lleva la ira de Dios y la culpa del pecado.</w:t>
      </w:r>
    </w:p>
    <w:p w:rsidR="0003161B" w:rsidRPr="00BC354E" w:rsidRDefault="0003161B"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C354E" w:rsidRPr="0003161B" w:rsidRDefault="00BC354E"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BC354E">
        <w:rPr>
          <w:color w:val="222222"/>
          <w:lang w:val="es-ES"/>
        </w:rPr>
        <w:t>(b) De esta manera, el animal realiza una función que el sacerdote no puede realizar.</w:t>
      </w:r>
    </w:p>
    <w:p w:rsidR="0003161B" w:rsidRPr="00BC354E" w:rsidRDefault="0003161B"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BC354E" w:rsidRPr="00BC354E" w:rsidRDefault="00BC354E" w:rsidP="00BC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sidRPr="00BC354E">
        <w:rPr>
          <w:color w:val="222222"/>
          <w:lang w:val="es-ES"/>
        </w:rPr>
        <w:t>(c) El sacerdote suministra obediencia en nombre de Israel, pero s</w:t>
      </w:r>
      <w:r w:rsidR="0003161B" w:rsidRPr="0003161B">
        <w:rPr>
          <w:color w:val="222222"/>
          <w:lang w:val="es-ES"/>
        </w:rPr>
        <w:t>ó</w:t>
      </w:r>
      <w:r w:rsidRPr="00BC354E">
        <w:rPr>
          <w:color w:val="222222"/>
          <w:lang w:val="es-ES"/>
        </w:rPr>
        <w:t>lo el sacrificio de animales elimina la culpa y el pecado. Solo el sacrificio de animales exp</w:t>
      </w:r>
      <w:r w:rsidR="0003161B" w:rsidRPr="0003161B">
        <w:rPr>
          <w:color w:val="222222"/>
          <w:lang w:val="es-ES"/>
        </w:rPr>
        <w:t>í</w:t>
      </w:r>
      <w:r w:rsidRPr="00BC354E">
        <w:rPr>
          <w:color w:val="222222"/>
          <w:lang w:val="es-ES"/>
        </w:rPr>
        <w:t>a el pecado de Israel.</w:t>
      </w:r>
    </w:p>
    <w:p w:rsidR="0003161B" w:rsidRPr="0003161B" w:rsidRDefault="0003161B" w:rsidP="0003161B">
      <w:pPr>
        <w:tabs>
          <w:tab w:val="left" w:pos="3620"/>
        </w:tabs>
        <w:spacing w:before="3" w:line="268" w:lineRule="auto"/>
        <w:ind w:right="119"/>
      </w:pPr>
    </w:p>
    <w:p w:rsidR="0003161B" w:rsidRPr="0003161B" w:rsidRDefault="0003161B" w:rsidP="0003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bCs/>
          <w:color w:val="222222"/>
          <w:lang w:val="es-ES"/>
        </w:rPr>
      </w:pPr>
      <w:r w:rsidRPr="0003161B">
        <w:rPr>
          <w:b/>
          <w:bCs/>
          <w:color w:val="222222"/>
          <w:lang w:val="es-ES"/>
        </w:rPr>
        <w:t>(3) Exposición sobre el trasfondo del día de la expiación:</w:t>
      </w:r>
    </w:p>
    <w:p w:rsidR="0003161B" w:rsidRPr="0003161B" w:rsidRDefault="0003161B" w:rsidP="0003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03161B">
        <w:rPr>
          <w:color w:val="222222"/>
          <w:lang w:val="es-ES"/>
        </w:rPr>
        <w:lastRenderedPageBreak/>
        <w:t>(a) Presencia de Dios en la nube de gloria d</w:t>
      </w:r>
      <w:r>
        <w:rPr>
          <w:color w:val="222222"/>
          <w:lang w:val="es-ES"/>
        </w:rPr>
        <w:t xml:space="preserve">el </w:t>
      </w:r>
      <w:r w:rsidRPr="0003161B">
        <w:rPr>
          <w:color w:val="222222"/>
          <w:lang w:val="es-ES"/>
        </w:rPr>
        <w:t>propiciatorio (</w:t>
      </w:r>
      <w:r w:rsidRPr="0003161B">
        <w:rPr>
          <w:i/>
          <w:iCs/>
          <w:color w:val="222222"/>
          <w:lang w:val="es-ES"/>
        </w:rPr>
        <w:t>Lev. 16: El Señor le habló a Moisés después de la muerte de los dos hijos de Aarón, cuando se acercaron ante el Señor y murieron, 2 y el Señor le dijo a Moisés: "Dile a Aarón tu hermano que no venga en ningún momento al Lugar Santo dentro del velo, antes del propiciatorio que está en el arca, para que no muera. Porque apareceré en la nube sobre el propiciatorio</w:t>
      </w:r>
      <w:r w:rsidRPr="0003161B">
        <w:rPr>
          <w:color w:val="222222"/>
          <w:lang w:val="es-ES"/>
        </w:rPr>
        <w:t>)</w:t>
      </w:r>
      <w:r>
        <w:rPr>
          <w:color w:val="222222"/>
          <w:lang w:val="es-ES"/>
        </w:rPr>
        <w:t>.</w:t>
      </w:r>
    </w:p>
    <w:p w:rsidR="0003161B" w:rsidRPr="0003161B" w:rsidRDefault="0003161B" w:rsidP="0003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s-ES"/>
        </w:rPr>
      </w:pPr>
      <w:r w:rsidRPr="0003161B">
        <w:rPr>
          <w:color w:val="222222"/>
          <w:lang w:val="es-ES"/>
        </w:rPr>
        <w:t xml:space="preserve">i) La nube de gloria es la presencia personal </w:t>
      </w:r>
      <w:proofErr w:type="spellStart"/>
      <w:r w:rsidR="00775CAB">
        <w:rPr>
          <w:color w:val="222222"/>
          <w:lang w:val="es-ES"/>
        </w:rPr>
        <w:t>pactual</w:t>
      </w:r>
      <w:proofErr w:type="spellEnd"/>
      <w:r w:rsidR="00775CAB">
        <w:rPr>
          <w:color w:val="222222"/>
          <w:lang w:val="es-ES"/>
        </w:rPr>
        <w:t xml:space="preserve"> </w:t>
      </w:r>
      <w:r w:rsidRPr="0003161B">
        <w:rPr>
          <w:color w:val="222222"/>
          <w:lang w:val="es-ES"/>
        </w:rPr>
        <w:t>de Dios con su pueblo.</w:t>
      </w:r>
    </w:p>
    <w:p w:rsidR="0003161B" w:rsidRPr="0003161B" w:rsidRDefault="0003161B" w:rsidP="0003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s-ES"/>
        </w:rPr>
      </w:pPr>
      <w:r w:rsidRPr="0003161B">
        <w:rPr>
          <w:color w:val="222222"/>
          <w:lang w:val="es-ES"/>
        </w:rPr>
        <w:t xml:space="preserve">ii) Está presente para ser </w:t>
      </w:r>
      <w:r w:rsidR="00775CAB">
        <w:rPr>
          <w:color w:val="222222"/>
          <w:lang w:val="es-ES"/>
        </w:rPr>
        <w:t>servido</w:t>
      </w:r>
      <w:r w:rsidRPr="0003161B">
        <w:rPr>
          <w:color w:val="222222"/>
          <w:lang w:val="es-ES"/>
        </w:rPr>
        <w:t xml:space="preserve"> y adorado.</w:t>
      </w:r>
    </w:p>
    <w:p w:rsidR="00775CAB" w:rsidRPr="0003161B" w:rsidRDefault="0003161B" w:rsidP="0077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s-ES"/>
        </w:rPr>
      </w:pPr>
      <w:r w:rsidRPr="0003161B">
        <w:rPr>
          <w:color w:val="222222"/>
          <w:lang w:val="es-ES"/>
        </w:rPr>
        <w:t>iii) Y en esa adoración, hay una comunión con Dios.</w:t>
      </w:r>
    </w:p>
    <w:p w:rsidR="00775CAB" w:rsidRDefault="00775CAB" w:rsidP="0077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03161B" w:rsidRDefault="0003161B" w:rsidP="0077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03161B">
        <w:rPr>
          <w:color w:val="222222"/>
          <w:lang w:val="es-ES"/>
        </w:rPr>
        <w:t>iv) Dios morará con su pueblo, pero s</w:t>
      </w:r>
      <w:r w:rsidR="00775CAB">
        <w:rPr>
          <w:color w:val="222222"/>
          <w:lang w:val="es-ES"/>
        </w:rPr>
        <w:t>ó</w:t>
      </w:r>
      <w:r w:rsidRPr="0003161B">
        <w:rPr>
          <w:color w:val="222222"/>
          <w:lang w:val="es-ES"/>
        </w:rPr>
        <w:t>lo a través de</w:t>
      </w:r>
      <w:r w:rsidR="00775CAB">
        <w:rPr>
          <w:color w:val="222222"/>
          <w:lang w:val="es-ES"/>
        </w:rPr>
        <w:t xml:space="preserve"> la obra </w:t>
      </w:r>
      <w:r w:rsidRPr="0003161B">
        <w:rPr>
          <w:color w:val="222222"/>
          <w:lang w:val="es-ES"/>
        </w:rPr>
        <w:t>sacrific</w:t>
      </w:r>
      <w:r w:rsidR="00775CAB">
        <w:rPr>
          <w:color w:val="222222"/>
          <w:lang w:val="es-ES"/>
        </w:rPr>
        <w:t xml:space="preserve">ial </w:t>
      </w:r>
      <w:r w:rsidRPr="0003161B">
        <w:rPr>
          <w:color w:val="222222"/>
          <w:lang w:val="es-ES"/>
        </w:rPr>
        <w:t>de otro.</w:t>
      </w:r>
    </w:p>
    <w:p w:rsidR="00775CAB" w:rsidRPr="0003161B" w:rsidRDefault="00775CAB" w:rsidP="0077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03161B" w:rsidRPr="0003161B" w:rsidRDefault="0003161B" w:rsidP="0077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03161B">
        <w:rPr>
          <w:color w:val="222222"/>
          <w:lang w:val="es-ES"/>
        </w:rPr>
        <w:t xml:space="preserve">v) El sumo sacerdote, el </w:t>
      </w:r>
      <w:r w:rsidR="00775CAB">
        <w:rPr>
          <w:color w:val="222222"/>
          <w:lang w:val="es-ES"/>
        </w:rPr>
        <w:t xml:space="preserve">macho cabrío </w:t>
      </w:r>
      <w:r w:rsidRPr="0003161B">
        <w:rPr>
          <w:color w:val="222222"/>
          <w:lang w:val="es-ES"/>
        </w:rPr>
        <w:t>expiatorio y la ofrenda por el pecado juntos demuestran en sombras y los tipos cómo Dios morará en medio de su pueblo, mostrándoles su gloria, para que pueda ser glorificado y disfrutado para siempre.</w:t>
      </w:r>
    </w:p>
    <w:p w:rsidR="00775CAB" w:rsidRDefault="00775CAB" w:rsidP="0077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03161B" w:rsidRPr="0003161B" w:rsidRDefault="0003161B" w:rsidP="0077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03161B">
        <w:rPr>
          <w:color w:val="222222"/>
          <w:lang w:val="es-ES"/>
        </w:rPr>
        <w:t xml:space="preserve">(b) </w:t>
      </w:r>
      <w:proofErr w:type="gramStart"/>
      <w:r w:rsidRPr="0003161B">
        <w:rPr>
          <w:color w:val="222222"/>
          <w:lang w:val="es-ES"/>
        </w:rPr>
        <w:t xml:space="preserve">Las dos </w:t>
      </w:r>
      <w:r w:rsidR="00775CAB">
        <w:rPr>
          <w:color w:val="222222"/>
          <w:lang w:val="es-ES"/>
        </w:rPr>
        <w:t>machos cabríos</w:t>
      </w:r>
      <w:proofErr w:type="gramEnd"/>
      <w:r w:rsidRPr="0003161B">
        <w:rPr>
          <w:color w:val="222222"/>
          <w:lang w:val="es-ES"/>
        </w:rPr>
        <w:t xml:space="preserve">: </w:t>
      </w:r>
      <w:r w:rsidR="00775CAB" w:rsidRPr="00775CAB">
        <w:rPr>
          <w:i/>
          <w:iCs/>
          <w:color w:val="222222"/>
          <w:lang w:val="es-ES"/>
        </w:rPr>
        <w:t xml:space="preserve">Lev 16: 7 Y tomará los dos machos cabríos y los presentará delante del Señor a la entrada de la tienda de reunión. 8 </w:t>
      </w:r>
      <w:proofErr w:type="gramStart"/>
      <w:r w:rsidR="00775CAB" w:rsidRPr="00775CAB">
        <w:rPr>
          <w:i/>
          <w:iCs/>
          <w:color w:val="222222"/>
          <w:lang w:val="es-ES"/>
        </w:rPr>
        <w:t>Y</w:t>
      </w:r>
      <w:proofErr w:type="gramEnd"/>
      <w:r w:rsidR="00775CAB" w:rsidRPr="00775CAB">
        <w:rPr>
          <w:i/>
          <w:iCs/>
          <w:color w:val="222222"/>
          <w:lang w:val="es-ES"/>
        </w:rPr>
        <w:t xml:space="preserve"> echará suertes Aarón sobre los dos machos cabríos, una suerte por el Señor, y otra suerte para el macho cabrío expiatorio[f]. 9 Aarón ofrecerá el macho cabrío sobre el cual haya caído la suerte para el Señor, haciéndolo ofrenda por el pecado. 10 </w:t>
      </w:r>
      <w:proofErr w:type="gramStart"/>
      <w:r w:rsidR="00775CAB" w:rsidRPr="00775CAB">
        <w:rPr>
          <w:i/>
          <w:iCs/>
          <w:color w:val="222222"/>
          <w:lang w:val="es-ES"/>
        </w:rPr>
        <w:t>Pero</w:t>
      </w:r>
      <w:proofErr w:type="gramEnd"/>
      <w:r w:rsidR="00775CAB" w:rsidRPr="00775CAB">
        <w:rPr>
          <w:i/>
          <w:iCs/>
          <w:color w:val="222222"/>
          <w:lang w:val="es-ES"/>
        </w:rPr>
        <w:t xml:space="preserve"> el macho cabrío sobre el cual cayó la suerte para el macho cabrío expiatorio[g], será presentado vivo delante del Señor para hacer expiación sobre él, para enviarlo como macho cabrío expiatorio[h] al desierto</w:t>
      </w:r>
      <w:r w:rsidR="00775CAB">
        <w:rPr>
          <w:color w:val="222222"/>
          <w:lang w:val="es-ES"/>
        </w:rPr>
        <w:t xml:space="preserve"> (LBLA).</w:t>
      </w:r>
    </w:p>
    <w:p w:rsidR="0003161B" w:rsidRPr="0003161B" w:rsidRDefault="0003161B" w:rsidP="0003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s-ES"/>
        </w:rPr>
      </w:pPr>
      <w:r w:rsidRPr="0003161B">
        <w:rPr>
          <w:color w:val="222222"/>
          <w:lang w:val="es-ES"/>
        </w:rPr>
        <w:t>i) Un</w:t>
      </w:r>
      <w:r w:rsidR="00775CAB">
        <w:rPr>
          <w:color w:val="222222"/>
          <w:lang w:val="es-ES"/>
        </w:rPr>
        <w:t xml:space="preserve"> macho cabrío</w:t>
      </w:r>
      <w:r w:rsidRPr="0003161B">
        <w:rPr>
          <w:color w:val="222222"/>
          <w:lang w:val="es-ES"/>
        </w:rPr>
        <w:t xml:space="preserve"> atraviesa el desierto hasta el abismo.</w:t>
      </w:r>
    </w:p>
    <w:p w:rsidR="0003161B" w:rsidRPr="0003161B" w:rsidRDefault="0003161B" w:rsidP="0003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s-ES"/>
        </w:rPr>
      </w:pPr>
      <w:r w:rsidRPr="0003161B">
        <w:rPr>
          <w:color w:val="222222"/>
          <w:lang w:val="es-ES"/>
        </w:rPr>
        <w:t>a) Est</w:t>
      </w:r>
      <w:r w:rsidR="00775CAB">
        <w:rPr>
          <w:color w:val="222222"/>
          <w:lang w:val="es-ES"/>
        </w:rPr>
        <w:t>e macho</w:t>
      </w:r>
      <w:r w:rsidRPr="0003161B">
        <w:rPr>
          <w:color w:val="222222"/>
          <w:lang w:val="es-ES"/>
        </w:rPr>
        <w:t xml:space="preserve"> cabr</w:t>
      </w:r>
      <w:r w:rsidR="00775CAB">
        <w:rPr>
          <w:color w:val="222222"/>
          <w:lang w:val="es-ES"/>
        </w:rPr>
        <w:t>ío</w:t>
      </w:r>
      <w:r w:rsidRPr="0003161B">
        <w:rPr>
          <w:color w:val="222222"/>
          <w:lang w:val="es-ES"/>
        </w:rPr>
        <w:t xml:space="preserve"> ve el amargo final de la muerte en la tierra.</w:t>
      </w:r>
    </w:p>
    <w:p w:rsidR="00775CAB" w:rsidRDefault="00775CAB" w:rsidP="0077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03161B" w:rsidRPr="0003161B" w:rsidRDefault="0003161B" w:rsidP="0077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03161B">
        <w:rPr>
          <w:color w:val="222222"/>
          <w:lang w:val="es-ES"/>
        </w:rPr>
        <w:t>b) Es llevado a morir en el desierto</w:t>
      </w:r>
      <w:r w:rsidR="00775CAB">
        <w:rPr>
          <w:color w:val="222222"/>
          <w:lang w:val="es-ES"/>
        </w:rPr>
        <w:t>,</w:t>
      </w:r>
      <w:r w:rsidRPr="0003161B">
        <w:rPr>
          <w:color w:val="222222"/>
          <w:lang w:val="es-ES"/>
        </w:rPr>
        <w:t xml:space="preserve"> que se convierte en el abismo, el lugar de la muerte.</w:t>
      </w:r>
    </w:p>
    <w:p w:rsidR="00775CAB" w:rsidRDefault="00775CAB" w:rsidP="0077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775CAB" w:rsidRDefault="0003161B" w:rsidP="0077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sidRPr="0003161B">
        <w:rPr>
          <w:color w:val="222222"/>
          <w:lang w:val="es-ES"/>
        </w:rPr>
        <w:t>c) Llevando el pecado de Israel, est</w:t>
      </w:r>
      <w:r w:rsidR="00775CAB">
        <w:rPr>
          <w:color w:val="222222"/>
          <w:lang w:val="es-ES"/>
        </w:rPr>
        <w:t xml:space="preserve">e macho cabrío </w:t>
      </w:r>
      <w:r w:rsidRPr="0003161B">
        <w:rPr>
          <w:color w:val="222222"/>
          <w:lang w:val="es-ES"/>
        </w:rPr>
        <w:t>atraviesa el desierto</w:t>
      </w:r>
      <w:r w:rsidR="00775CAB">
        <w:rPr>
          <w:color w:val="222222"/>
          <w:lang w:val="es-ES"/>
        </w:rPr>
        <w:t xml:space="preserve"> </w:t>
      </w:r>
      <w:r w:rsidR="00775CAB" w:rsidRPr="0003161B">
        <w:rPr>
          <w:color w:val="222222"/>
          <w:lang w:val="es-ES"/>
        </w:rPr>
        <w:t xml:space="preserve">para morir </w:t>
      </w:r>
      <w:r w:rsidR="00775CAB">
        <w:rPr>
          <w:color w:val="222222"/>
          <w:lang w:val="es-ES"/>
        </w:rPr>
        <w:t>allí</w:t>
      </w:r>
      <w:r w:rsidRPr="0003161B">
        <w:rPr>
          <w:color w:val="222222"/>
          <w:lang w:val="es-ES"/>
        </w:rPr>
        <w:t>: la muerte en la tierra maldita. Regresa al polvo de la tierra como un sacrificio muerto y portador de pecado.</w:t>
      </w:r>
    </w:p>
    <w:p w:rsidR="00775CAB" w:rsidRDefault="00775CAB" w:rsidP="0077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03161B" w:rsidRPr="0003161B" w:rsidRDefault="00775CAB" w:rsidP="0077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Pr>
          <w:color w:val="222222"/>
          <w:lang w:val="es-ES"/>
        </w:rPr>
        <w:t>ii) El otro macho cabrío</w:t>
      </w:r>
      <w:r w:rsidR="0003161B" w:rsidRPr="0003161B">
        <w:rPr>
          <w:color w:val="222222"/>
          <w:lang w:val="es-ES"/>
        </w:rPr>
        <w:t xml:space="preserve">, por el derramamiento de su sangre, tomada por Aarón como sumo sacerdote, ingresa al lugar más sagrado de </w:t>
      </w:r>
      <w:r>
        <w:rPr>
          <w:color w:val="222222"/>
          <w:lang w:val="es-ES"/>
        </w:rPr>
        <w:t>repo</w:t>
      </w:r>
      <w:r w:rsidR="0003161B" w:rsidRPr="0003161B">
        <w:rPr>
          <w:color w:val="222222"/>
          <w:lang w:val="es-ES"/>
        </w:rPr>
        <w:t>so y adoración.</w:t>
      </w:r>
    </w:p>
    <w:p w:rsidR="00775CAB" w:rsidRDefault="00775CAB" w:rsidP="0077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p>
    <w:p w:rsidR="0003161B" w:rsidRDefault="00775CAB" w:rsidP="0077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s-ES"/>
        </w:rPr>
      </w:pPr>
      <w:r>
        <w:rPr>
          <w:color w:val="222222"/>
          <w:lang w:val="es-ES"/>
        </w:rPr>
        <w:t>a</w:t>
      </w:r>
      <w:r w:rsidR="0003161B" w:rsidRPr="0003161B">
        <w:rPr>
          <w:color w:val="222222"/>
          <w:lang w:val="es-ES"/>
        </w:rPr>
        <w:t xml:space="preserve">) La sangre que limpia es una sangre que </w:t>
      </w:r>
      <w:r>
        <w:rPr>
          <w:color w:val="222222"/>
          <w:lang w:val="es-ES"/>
        </w:rPr>
        <w:t>con</w:t>
      </w:r>
      <w:r w:rsidR="0003161B" w:rsidRPr="0003161B">
        <w:rPr>
          <w:color w:val="222222"/>
          <w:lang w:val="es-ES"/>
        </w:rPr>
        <w:t xml:space="preserve">duce a una persona desde fuera </w:t>
      </w:r>
      <w:r w:rsidR="00E64010">
        <w:rPr>
          <w:color w:val="222222"/>
          <w:lang w:val="es-ES"/>
        </w:rPr>
        <w:t xml:space="preserve">de </w:t>
      </w:r>
      <w:r w:rsidR="0003161B" w:rsidRPr="0003161B">
        <w:rPr>
          <w:color w:val="222222"/>
          <w:lang w:val="es-ES"/>
        </w:rPr>
        <w:t xml:space="preserve">lugar sagrado de </w:t>
      </w:r>
      <w:proofErr w:type="gramStart"/>
      <w:r w:rsidR="0003161B" w:rsidRPr="0003161B">
        <w:rPr>
          <w:color w:val="222222"/>
          <w:lang w:val="es-ES"/>
        </w:rPr>
        <w:t xml:space="preserve">adoración </w:t>
      </w:r>
      <w:r w:rsidR="00E64010">
        <w:rPr>
          <w:color w:val="222222"/>
          <w:lang w:val="es-ES"/>
        </w:rPr>
        <w:t xml:space="preserve"> a</w:t>
      </w:r>
      <w:proofErr w:type="gramEnd"/>
      <w:r w:rsidR="00E64010">
        <w:rPr>
          <w:color w:val="222222"/>
          <w:lang w:val="es-ES"/>
        </w:rPr>
        <w:t xml:space="preserve"> Dios hacia a</w:t>
      </w:r>
      <w:r w:rsidR="0003161B" w:rsidRPr="0003161B">
        <w:rPr>
          <w:color w:val="222222"/>
          <w:lang w:val="es-ES"/>
        </w:rPr>
        <w:t>dentro del lugar sagrado de adoración de Dios.</w:t>
      </w:r>
    </w:p>
    <w:p w:rsidR="00E64010" w:rsidRPr="00E64010" w:rsidRDefault="00E64010" w:rsidP="00E6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p>
    <w:p w:rsidR="00E64010" w:rsidRDefault="00E64010" w:rsidP="00E6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r w:rsidRPr="00E64010">
        <w:rPr>
          <w:color w:val="222222"/>
        </w:rPr>
        <w:t>b) El adorador, a través de la sangre de</w:t>
      </w:r>
      <w:r>
        <w:rPr>
          <w:color w:val="222222"/>
        </w:rPr>
        <w:t xml:space="preserve">l macho cabrío </w:t>
      </w:r>
      <w:r w:rsidRPr="00E64010">
        <w:rPr>
          <w:color w:val="222222"/>
        </w:rPr>
        <w:t xml:space="preserve">y la mediación de Aarón, entraría </w:t>
      </w:r>
      <w:r>
        <w:rPr>
          <w:color w:val="222222"/>
        </w:rPr>
        <w:t>vicar</w:t>
      </w:r>
      <w:r w:rsidRPr="00E64010">
        <w:rPr>
          <w:color w:val="222222"/>
        </w:rPr>
        <w:t>amente en la presencia de Dios.</w:t>
      </w:r>
    </w:p>
    <w:p w:rsidR="00E64010" w:rsidRDefault="00E64010" w:rsidP="00E6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rPr>
      </w:pPr>
    </w:p>
    <w:p w:rsidR="00E64010" w:rsidRDefault="00E64010" w:rsidP="00E64010">
      <w:pPr>
        <w:rPr>
          <w:color w:val="222222"/>
          <w:shd w:val="clear" w:color="auto" w:fill="F8F9FA"/>
        </w:rPr>
      </w:pPr>
      <w:r>
        <w:lastRenderedPageBreak/>
        <w:br/>
      </w:r>
      <w:r w:rsidRPr="00E64010">
        <w:rPr>
          <w:color w:val="222222"/>
          <w:shd w:val="clear" w:color="auto" w:fill="F8F9FA"/>
        </w:rPr>
        <w:t>iii) E</w:t>
      </w:r>
      <w:r>
        <w:rPr>
          <w:color w:val="222222"/>
          <w:shd w:val="clear" w:color="auto" w:fill="F8F9FA"/>
        </w:rPr>
        <w:t xml:space="preserve">so </w:t>
      </w:r>
      <w:r w:rsidRPr="00E64010">
        <w:rPr>
          <w:color w:val="222222"/>
          <w:shd w:val="clear" w:color="auto" w:fill="F8F9FA"/>
        </w:rPr>
        <w:t xml:space="preserve">es lo que sucede el día de la expiación. </w:t>
      </w:r>
    </w:p>
    <w:p w:rsidR="00E64010" w:rsidRDefault="00E64010" w:rsidP="00E64010">
      <w:pPr>
        <w:rPr>
          <w:color w:val="222222"/>
          <w:shd w:val="clear" w:color="auto" w:fill="F8F9FA"/>
        </w:rPr>
      </w:pPr>
    </w:p>
    <w:p w:rsidR="00E64010" w:rsidRDefault="00E64010" w:rsidP="00E64010">
      <w:pPr>
        <w:rPr>
          <w:color w:val="222222"/>
          <w:shd w:val="clear" w:color="auto" w:fill="F8F9FA"/>
        </w:rPr>
      </w:pPr>
      <w:r w:rsidRPr="00E64010">
        <w:rPr>
          <w:color w:val="222222"/>
          <w:shd w:val="clear" w:color="auto" w:fill="F8F9FA"/>
        </w:rPr>
        <w:t>a) Dios mora en su sagrado tabernáculo.</w:t>
      </w:r>
    </w:p>
    <w:p w:rsidR="00E64010" w:rsidRDefault="00E64010" w:rsidP="00E64010">
      <w:pPr>
        <w:rPr>
          <w:color w:val="222222"/>
          <w:shd w:val="clear" w:color="auto" w:fill="F8F9FA"/>
        </w:rPr>
      </w:pPr>
    </w:p>
    <w:p w:rsidR="00E64010" w:rsidRDefault="00E64010" w:rsidP="00E64010">
      <w:pPr>
        <w:rPr>
          <w:color w:val="222222"/>
          <w:shd w:val="clear" w:color="auto" w:fill="F8F9FA"/>
        </w:rPr>
      </w:pPr>
      <w:r w:rsidRPr="00E64010">
        <w:rPr>
          <w:color w:val="222222"/>
          <w:shd w:val="clear" w:color="auto" w:fill="F8F9FA"/>
        </w:rPr>
        <w:t xml:space="preserve">b) Las personas están fuera de su presencia. </w:t>
      </w:r>
    </w:p>
    <w:p w:rsidR="00E64010" w:rsidRDefault="00E64010" w:rsidP="00E64010">
      <w:pPr>
        <w:rPr>
          <w:color w:val="222222"/>
          <w:shd w:val="clear" w:color="auto" w:fill="F8F9FA"/>
        </w:rPr>
      </w:pPr>
    </w:p>
    <w:p w:rsidR="00E64010" w:rsidRDefault="00E64010" w:rsidP="00E64010">
      <w:pPr>
        <w:rPr>
          <w:color w:val="222222"/>
          <w:shd w:val="clear" w:color="auto" w:fill="F8F9FA"/>
        </w:rPr>
      </w:pPr>
      <w:r w:rsidRPr="00E64010">
        <w:rPr>
          <w:color w:val="222222"/>
          <w:shd w:val="clear" w:color="auto" w:fill="F8F9FA"/>
        </w:rPr>
        <w:t xml:space="preserve">c) Pero, a través de la muerte del representante, el </w:t>
      </w:r>
      <w:r>
        <w:rPr>
          <w:color w:val="222222"/>
          <w:shd w:val="clear" w:color="auto" w:fill="F8F9FA"/>
        </w:rPr>
        <w:t>macho cabrío</w:t>
      </w:r>
      <w:r w:rsidRPr="00E64010">
        <w:rPr>
          <w:color w:val="222222"/>
          <w:shd w:val="clear" w:color="auto" w:fill="F8F9FA"/>
        </w:rPr>
        <w:t xml:space="preserve"> expiatorio portador del pecado, y a través de la sangre derramada de la ofrenda </w:t>
      </w:r>
      <w:r>
        <w:rPr>
          <w:color w:val="222222"/>
          <w:shd w:val="clear" w:color="auto" w:fill="F8F9FA"/>
        </w:rPr>
        <w:t>del macho cabrío por</w:t>
      </w:r>
      <w:r w:rsidRPr="00E64010">
        <w:rPr>
          <w:color w:val="222222"/>
          <w:shd w:val="clear" w:color="auto" w:fill="F8F9FA"/>
        </w:rPr>
        <w:t xml:space="preserve"> pecado, llevada al lugar santísimo por Aarón, Israel entraría en la presencia de Dios para la adora</w:t>
      </w:r>
      <w:r>
        <w:rPr>
          <w:color w:val="222222"/>
          <w:shd w:val="clear" w:color="auto" w:fill="F8F9FA"/>
        </w:rPr>
        <w:t>r</w:t>
      </w:r>
      <w:r w:rsidRPr="00E64010">
        <w:rPr>
          <w:color w:val="222222"/>
          <w:shd w:val="clear" w:color="auto" w:fill="F8F9FA"/>
        </w:rPr>
        <w:t xml:space="preserve"> de Dios y </w:t>
      </w:r>
      <w:r>
        <w:rPr>
          <w:color w:val="222222"/>
          <w:shd w:val="clear" w:color="auto" w:fill="F8F9FA"/>
        </w:rPr>
        <w:t xml:space="preserve">tener comunión </w:t>
      </w:r>
      <w:r w:rsidRPr="00E64010">
        <w:rPr>
          <w:color w:val="222222"/>
          <w:shd w:val="clear" w:color="auto" w:fill="F8F9FA"/>
        </w:rPr>
        <w:t>pact</w:t>
      </w:r>
      <w:r>
        <w:rPr>
          <w:color w:val="222222"/>
          <w:shd w:val="clear" w:color="auto" w:fill="F8F9FA"/>
        </w:rPr>
        <w:t>ual</w:t>
      </w:r>
      <w:r w:rsidRPr="00E64010">
        <w:rPr>
          <w:color w:val="222222"/>
          <w:shd w:val="clear" w:color="auto" w:fill="F8F9FA"/>
        </w:rPr>
        <w:t xml:space="preserve">. </w:t>
      </w:r>
    </w:p>
    <w:p w:rsidR="00E64010" w:rsidRDefault="00E64010" w:rsidP="00E64010">
      <w:pPr>
        <w:rPr>
          <w:color w:val="222222"/>
          <w:shd w:val="clear" w:color="auto" w:fill="F8F9FA"/>
        </w:rPr>
      </w:pPr>
    </w:p>
    <w:p w:rsidR="00E64010" w:rsidRDefault="00E64010" w:rsidP="00E64010">
      <w:pPr>
        <w:rPr>
          <w:color w:val="222222"/>
          <w:shd w:val="clear" w:color="auto" w:fill="F8F9FA"/>
        </w:rPr>
      </w:pPr>
      <w:r w:rsidRPr="00E64010">
        <w:rPr>
          <w:color w:val="222222"/>
          <w:shd w:val="clear" w:color="auto" w:fill="F8F9FA"/>
        </w:rPr>
        <w:t xml:space="preserve">iv) Esa es la esencia de la religión del Antiguo Testamento: la comunión con Dios a través de la mediación de un sumo sacerdote, que trae sacrificios y ofrendas a Dios por el pueblo. </w:t>
      </w:r>
    </w:p>
    <w:p w:rsidR="00E64010" w:rsidRDefault="00E64010" w:rsidP="00E64010">
      <w:pPr>
        <w:rPr>
          <w:color w:val="222222"/>
          <w:shd w:val="clear" w:color="auto" w:fill="F8F9FA"/>
        </w:rPr>
      </w:pPr>
    </w:p>
    <w:p w:rsidR="00E64010" w:rsidRDefault="00E64010" w:rsidP="00E64010">
      <w:pPr>
        <w:rPr>
          <w:color w:val="222222"/>
          <w:shd w:val="clear" w:color="auto" w:fill="F8F9FA"/>
        </w:rPr>
      </w:pPr>
      <w:r w:rsidRPr="00E64010">
        <w:rPr>
          <w:color w:val="222222"/>
          <w:shd w:val="clear" w:color="auto" w:fill="F8F9FA"/>
        </w:rPr>
        <w:t>v) Las personas entran indirectamente</w:t>
      </w:r>
    </w:p>
    <w:p w:rsidR="00E64010" w:rsidRDefault="00E64010" w:rsidP="00E64010">
      <w:pPr>
        <w:rPr>
          <w:color w:val="222222"/>
          <w:shd w:val="clear" w:color="auto" w:fill="F8F9FA"/>
        </w:rPr>
      </w:pPr>
    </w:p>
    <w:p w:rsidR="00E64010" w:rsidRDefault="00E64010" w:rsidP="00E64010">
      <w:pPr>
        <w:rPr>
          <w:color w:val="222222"/>
          <w:shd w:val="clear" w:color="auto" w:fill="F8F9FA"/>
        </w:rPr>
      </w:pPr>
      <w:r w:rsidRPr="00E64010">
        <w:rPr>
          <w:color w:val="222222"/>
          <w:shd w:val="clear" w:color="auto" w:fill="F8F9FA"/>
        </w:rPr>
        <w:t xml:space="preserve"> (1) la presencia de Dios a través de un sumo sacerdote que ofrece sacrificios de sangre, a través de este Israel entra indirectamente en la presencia de Dios para adorar. </w:t>
      </w:r>
    </w:p>
    <w:p w:rsidR="00E64010" w:rsidRDefault="00E64010" w:rsidP="00E64010">
      <w:pPr>
        <w:rPr>
          <w:color w:val="222222"/>
          <w:shd w:val="clear" w:color="auto" w:fill="F8F9FA"/>
        </w:rPr>
      </w:pPr>
    </w:p>
    <w:p w:rsidR="00E64010" w:rsidRDefault="00E64010" w:rsidP="00E64010">
      <w:pPr>
        <w:rPr>
          <w:color w:val="222222"/>
          <w:shd w:val="clear" w:color="auto" w:fill="F8F9FA"/>
        </w:rPr>
      </w:pPr>
      <w:r w:rsidRPr="00E64010">
        <w:rPr>
          <w:color w:val="222222"/>
          <w:shd w:val="clear" w:color="auto" w:fill="F8F9FA"/>
        </w:rPr>
        <w:t xml:space="preserve">(2) Luego, </w:t>
      </w:r>
      <w:r>
        <w:rPr>
          <w:color w:val="222222"/>
          <w:shd w:val="clear" w:color="auto" w:fill="F8F9FA"/>
        </w:rPr>
        <w:t xml:space="preserve">Lev. 16: </w:t>
      </w:r>
      <w:r w:rsidRPr="00E64010">
        <w:rPr>
          <w:i/>
          <w:iCs/>
          <w:color w:val="222222"/>
          <w:shd w:val="clear" w:color="auto" w:fill="F8F9FA"/>
        </w:rPr>
        <w:t>“23 Entonces Aarón entrará en la tienda de reunión y se quitará las vestiduras de lino que se había puesto al entrar en el lugar santo, y las dejará allí. 24 Lavará su cuerpo[p] con agua en un lugar sagrado, se pondrá sus vestidos, y saldrá y ofrecerá su holocausto y el holocausto del pueblo, y hará expiación por sí mismo y por el pueblo. 25 Luego quemará en el altar la grasa de la ofrenda por el pecado</w:t>
      </w:r>
      <w:r w:rsidRPr="00E64010">
        <w:rPr>
          <w:color w:val="222222"/>
          <w:shd w:val="clear" w:color="auto" w:fill="F8F9FA"/>
        </w:rPr>
        <w:t xml:space="preserve">. </w:t>
      </w:r>
    </w:p>
    <w:p w:rsidR="00E64010" w:rsidRDefault="00E64010" w:rsidP="00E64010">
      <w:pPr>
        <w:rPr>
          <w:color w:val="222222"/>
          <w:shd w:val="clear" w:color="auto" w:fill="F8F9FA"/>
        </w:rPr>
      </w:pPr>
    </w:p>
    <w:p w:rsidR="00E64010" w:rsidRDefault="00E64010" w:rsidP="00E64010">
      <w:pPr>
        <w:rPr>
          <w:color w:val="222222"/>
          <w:shd w:val="clear" w:color="auto" w:fill="F8F9FA"/>
        </w:rPr>
      </w:pPr>
      <w:r w:rsidRPr="00E64010">
        <w:rPr>
          <w:color w:val="222222"/>
          <w:shd w:val="clear" w:color="auto" w:fill="F8F9FA"/>
        </w:rPr>
        <w:t xml:space="preserve">(a) Aquí hay una clave: después de que se </w:t>
      </w:r>
      <w:r>
        <w:rPr>
          <w:color w:val="222222"/>
          <w:shd w:val="clear" w:color="auto" w:fill="F8F9FA"/>
        </w:rPr>
        <w:t xml:space="preserve">ofrece </w:t>
      </w:r>
      <w:r w:rsidRPr="00E64010">
        <w:rPr>
          <w:color w:val="222222"/>
          <w:shd w:val="clear" w:color="auto" w:fill="F8F9FA"/>
        </w:rPr>
        <w:t>la ofrenda por el pecado con sangre, él sale de la tienda de reunión, se pone sus vestiduras de santidad y belleza, y hace una ofrenda quemada que asciende a las fosas nasales de Dios como un</w:t>
      </w:r>
      <w:r>
        <w:rPr>
          <w:color w:val="222222"/>
          <w:shd w:val="clear" w:color="auto" w:fill="F8F9FA"/>
        </w:rPr>
        <w:t xml:space="preserve">a dulzra </w:t>
      </w:r>
      <w:r w:rsidRPr="00E64010">
        <w:rPr>
          <w:color w:val="222222"/>
          <w:shd w:val="clear" w:color="auto" w:fill="F8F9FA"/>
        </w:rPr>
        <w:t>que huele a sacrificio</w:t>
      </w:r>
    </w:p>
    <w:p w:rsidR="00E64010" w:rsidRDefault="00E64010" w:rsidP="00E64010">
      <w:pPr>
        <w:rPr>
          <w:color w:val="222222"/>
          <w:shd w:val="clear" w:color="auto" w:fill="F8F9FA"/>
        </w:rPr>
      </w:pPr>
    </w:p>
    <w:p w:rsidR="00E64010" w:rsidRDefault="00E64010" w:rsidP="00E64010">
      <w:pPr>
        <w:rPr>
          <w:color w:val="222222"/>
          <w:shd w:val="clear" w:color="auto" w:fill="F8F9FA"/>
        </w:rPr>
      </w:pPr>
      <w:r w:rsidRPr="00E64010">
        <w:rPr>
          <w:color w:val="222222"/>
          <w:shd w:val="clear" w:color="auto" w:fill="F8F9FA"/>
        </w:rPr>
        <w:t xml:space="preserve"> (b) Mientras eso sucede, Dios acepta todo lo que se ha hecho, y huele ese aroma y está satisfecho con </w:t>
      </w:r>
      <w:r>
        <w:rPr>
          <w:color w:val="222222"/>
          <w:shd w:val="clear" w:color="auto" w:fill="F8F9FA"/>
        </w:rPr>
        <w:t>ello</w:t>
      </w:r>
      <w:r w:rsidRPr="00E64010">
        <w:rPr>
          <w:color w:val="222222"/>
          <w:shd w:val="clear" w:color="auto" w:fill="F8F9FA"/>
        </w:rPr>
        <w:t xml:space="preserve">. </w:t>
      </w:r>
    </w:p>
    <w:p w:rsidR="00E64010" w:rsidRDefault="00E64010" w:rsidP="00E64010">
      <w:pPr>
        <w:rPr>
          <w:color w:val="222222"/>
          <w:shd w:val="clear" w:color="auto" w:fill="F8F9FA"/>
        </w:rPr>
      </w:pPr>
    </w:p>
    <w:p w:rsidR="00E64010" w:rsidRDefault="00E64010" w:rsidP="00E64010">
      <w:pPr>
        <w:rPr>
          <w:color w:val="222222"/>
          <w:shd w:val="clear" w:color="auto" w:fill="F8F9FA"/>
        </w:rPr>
      </w:pPr>
      <w:r w:rsidRPr="00E64010">
        <w:rPr>
          <w:color w:val="222222"/>
          <w:shd w:val="clear" w:color="auto" w:fill="F8F9FA"/>
        </w:rPr>
        <w:t xml:space="preserve">(c) Dios habita con su pueblo, mientras se deleita en ellos y los acepta en sí mismo. </w:t>
      </w:r>
    </w:p>
    <w:p w:rsidR="00E64010" w:rsidRDefault="00E64010" w:rsidP="00E64010">
      <w:pPr>
        <w:rPr>
          <w:color w:val="222222"/>
          <w:shd w:val="clear" w:color="auto" w:fill="F8F9FA"/>
        </w:rPr>
      </w:pPr>
    </w:p>
    <w:p w:rsidR="00E64010" w:rsidRDefault="00E64010" w:rsidP="00E64010">
      <w:pPr>
        <w:rPr>
          <w:color w:val="222222"/>
          <w:shd w:val="clear" w:color="auto" w:fill="F8F9FA"/>
        </w:rPr>
      </w:pPr>
      <w:r>
        <w:rPr>
          <w:color w:val="222222"/>
          <w:shd w:val="clear" w:color="auto" w:fill="F8F9FA"/>
        </w:rPr>
        <w:t xml:space="preserve">d. </w:t>
      </w:r>
      <w:r w:rsidRPr="00E64010">
        <w:rPr>
          <w:color w:val="222222"/>
          <w:shd w:val="clear" w:color="auto" w:fill="F8F9FA"/>
        </w:rPr>
        <w:t xml:space="preserve">Segundo, observe que el sacerdote debe repetidamente </w:t>
      </w:r>
      <w:r>
        <w:rPr>
          <w:color w:val="222222"/>
          <w:shd w:val="clear" w:color="auto" w:fill="F8F9FA"/>
        </w:rPr>
        <w:t>o</w:t>
      </w:r>
      <w:r w:rsidRPr="00E64010">
        <w:rPr>
          <w:color w:val="222222"/>
          <w:shd w:val="clear" w:color="auto" w:fill="F8F9FA"/>
        </w:rPr>
        <w:t>frecer el sacrificio "año tras año", lo que implica que la efectividad del sacrificio es limitada, temporal y provisional.</w:t>
      </w:r>
    </w:p>
    <w:p w:rsidR="00E64010" w:rsidRDefault="00E64010" w:rsidP="00E64010">
      <w:pPr>
        <w:rPr>
          <w:color w:val="222222"/>
          <w:shd w:val="clear" w:color="auto" w:fill="F8F9FA"/>
        </w:rPr>
      </w:pPr>
    </w:p>
    <w:p w:rsidR="00E64010" w:rsidRDefault="00E64010" w:rsidP="00E64010">
      <w:pPr>
        <w:rPr>
          <w:color w:val="222222"/>
          <w:shd w:val="clear" w:color="auto" w:fill="F8F9FA"/>
        </w:rPr>
      </w:pPr>
      <w:r w:rsidRPr="00E64010">
        <w:rPr>
          <w:color w:val="222222"/>
          <w:shd w:val="clear" w:color="auto" w:fill="F8F9FA"/>
        </w:rPr>
        <w:t>(1) Los sacrificios se ofrecen anualmente, porque no son efectivos permanentemente.</w:t>
      </w:r>
    </w:p>
    <w:p w:rsidR="00E64010" w:rsidRDefault="00E64010" w:rsidP="00E64010">
      <w:pPr>
        <w:rPr>
          <w:color w:val="222222"/>
          <w:shd w:val="clear" w:color="auto" w:fill="F8F9FA"/>
        </w:rPr>
      </w:pPr>
    </w:p>
    <w:p w:rsidR="00E64010" w:rsidRDefault="00E64010" w:rsidP="00E64010">
      <w:pPr>
        <w:rPr>
          <w:shd w:val="clear" w:color="auto" w:fill="F8F9FA"/>
        </w:rPr>
      </w:pPr>
      <w:r>
        <w:rPr>
          <w:color w:val="222222"/>
          <w:shd w:val="clear" w:color="auto" w:fill="F8F9FA"/>
        </w:rPr>
        <w:t xml:space="preserve">(2). </w:t>
      </w:r>
      <w:r w:rsidRPr="00E64010">
        <w:rPr>
          <w:shd w:val="clear" w:color="auto" w:fill="F8F9FA"/>
        </w:rPr>
        <w:t>Tanto el sacerdote como el sacrificio en el Pacto Mosaico carecen de la potencia única</w:t>
      </w:r>
      <w:r>
        <w:rPr>
          <w:shd w:val="clear" w:color="auto" w:fill="F8F9FA"/>
        </w:rPr>
        <w:t xml:space="preserve"> </w:t>
      </w:r>
      <w:r w:rsidRPr="00E64010">
        <w:rPr>
          <w:shd w:val="clear" w:color="auto" w:fill="F8F9FA"/>
        </w:rPr>
        <w:t>necesaria para tratar con el pecad</w:t>
      </w:r>
      <w:r>
        <w:rPr>
          <w:shd w:val="clear" w:color="auto" w:fill="F8F9FA"/>
        </w:rPr>
        <w:t>o.</w:t>
      </w:r>
    </w:p>
    <w:p w:rsidR="000B658C" w:rsidRDefault="000B658C" w:rsidP="00E64010">
      <w:pPr>
        <w:rPr>
          <w:shd w:val="clear" w:color="auto" w:fill="F8F9FA"/>
        </w:rPr>
      </w:pPr>
    </w:p>
    <w:p w:rsidR="000B658C" w:rsidRDefault="000B658C" w:rsidP="000B658C">
      <w:pPr>
        <w:rPr>
          <w:color w:val="222222"/>
          <w:shd w:val="clear" w:color="auto" w:fill="F8F9FA"/>
        </w:rPr>
      </w:pPr>
      <w:r>
        <w:rPr>
          <w:color w:val="222222"/>
          <w:shd w:val="clear" w:color="auto" w:fill="F8F9FA"/>
        </w:rPr>
        <w:t xml:space="preserve">c. </w:t>
      </w:r>
      <w:r w:rsidRPr="000B658C">
        <w:rPr>
          <w:color w:val="222222"/>
          <w:shd w:val="clear" w:color="auto" w:fill="F8F9FA"/>
        </w:rPr>
        <w:t xml:space="preserve">Por lo tanto, cuando pensamos en el sacerdote y el sacrificio del Antiguo Pacto, debemos recordar estas dos cosas: </w:t>
      </w:r>
    </w:p>
    <w:p w:rsidR="000B658C" w:rsidRDefault="000B658C" w:rsidP="000B658C">
      <w:pPr>
        <w:rPr>
          <w:color w:val="222222"/>
          <w:shd w:val="clear" w:color="auto" w:fill="F8F9FA"/>
        </w:rPr>
      </w:pPr>
      <w:r w:rsidRPr="000B658C">
        <w:rPr>
          <w:color w:val="222222"/>
          <w:shd w:val="clear" w:color="auto" w:fill="F8F9FA"/>
        </w:rPr>
        <w:lastRenderedPageBreak/>
        <w:t xml:space="preserve">(1) El sacerdote y el sacrificio se pueden distinguir entre sí, ya que ambos, de distintas maneras, tipifican a Cristo; y </w:t>
      </w:r>
    </w:p>
    <w:p w:rsidR="000B658C" w:rsidRDefault="000B658C" w:rsidP="000B658C">
      <w:pPr>
        <w:rPr>
          <w:color w:val="222222"/>
          <w:shd w:val="clear" w:color="auto" w:fill="F8F9FA"/>
        </w:rPr>
      </w:pPr>
    </w:p>
    <w:p w:rsidR="000B658C" w:rsidRPr="000B658C" w:rsidRDefault="000B658C" w:rsidP="000B658C">
      <w:pPr>
        <w:rPr>
          <w:color w:val="222222"/>
          <w:shd w:val="clear" w:color="auto" w:fill="F8F9FA"/>
        </w:rPr>
      </w:pPr>
      <w:r w:rsidRPr="000B658C">
        <w:rPr>
          <w:color w:val="222222"/>
          <w:shd w:val="clear" w:color="auto" w:fill="F8F9FA"/>
        </w:rPr>
        <w:t>(2) el sacrificio ofrecido por el sacerdote solo tiene una efectividad temporal, lo que señala la necesidad de un sacrificio climático que elimine el pecado de una vez por todas.</w:t>
      </w:r>
    </w:p>
    <w:p w:rsidR="000B658C" w:rsidRDefault="000B658C" w:rsidP="000B658C">
      <w:pPr>
        <w:rPr>
          <w:color w:val="222222"/>
          <w:shd w:val="clear" w:color="auto" w:fill="F8F9FA"/>
        </w:rPr>
      </w:pPr>
    </w:p>
    <w:p w:rsidR="000B658C" w:rsidRDefault="000B658C" w:rsidP="000B658C">
      <w:pPr>
        <w:rPr>
          <w:color w:val="222222"/>
          <w:shd w:val="clear" w:color="auto" w:fill="F8F9FA"/>
        </w:rPr>
      </w:pPr>
      <w:r>
        <w:rPr>
          <w:color w:val="222222"/>
          <w:shd w:val="clear" w:color="auto" w:fill="F8F9FA"/>
        </w:rPr>
        <w:t xml:space="preserve">(3) </w:t>
      </w:r>
      <w:r w:rsidRPr="000B658C">
        <w:rPr>
          <w:color w:val="222222"/>
          <w:shd w:val="clear" w:color="auto" w:fill="F8F9FA"/>
        </w:rPr>
        <w:t>Aquí es precisamente donde el autor de Hebreos nos guía en los siguientes versículos.</w:t>
      </w:r>
    </w:p>
    <w:p w:rsidR="000B658C" w:rsidRPr="000B658C" w:rsidRDefault="000B658C" w:rsidP="000B658C">
      <w:pPr>
        <w:rPr>
          <w:color w:val="222222"/>
          <w:shd w:val="clear" w:color="auto" w:fill="F8F9FA"/>
        </w:rPr>
      </w:pPr>
    </w:p>
    <w:p w:rsidR="000B658C" w:rsidRDefault="000B658C" w:rsidP="000B658C">
      <w:pPr>
        <w:rPr>
          <w:color w:val="222222"/>
          <w:shd w:val="clear" w:color="auto" w:fill="F8F9FA"/>
        </w:rPr>
      </w:pPr>
      <w:r w:rsidRPr="000B658C">
        <w:rPr>
          <w:b/>
          <w:bCs/>
          <w:color w:val="222222"/>
          <w:shd w:val="clear" w:color="auto" w:fill="F8F9FA"/>
        </w:rPr>
        <w:t>1. Orden del nuevo pacto (</w:t>
      </w:r>
      <w:r w:rsidRPr="000B658C">
        <w:rPr>
          <w:color w:val="222222"/>
          <w:shd w:val="clear" w:color="auto" w:fill="F8F9FA"/>
        </w:rPr>
        <w:t>25-28)</w:t>
      </w:r>
    </w:p>
    <w:p w:rsidR="000B658C" w:rsidRPr="000B658C" w:rsidRDefault="000B658C" w:rsidP="000B658C">
      <w:pPr>
        <w:rPr>
          <w:color w:val="222222"/>
          <w:shd w:val="clear" w:color="auto" w:fill="F8F9FA"/>
        </w:rPr>
      </w:pPr>
    </w:p>
    <w:p w:rsidR="000B658C" w:rsidRPr="000B658C" w:rsidRDefault="000B658C" w:rsidP="000B658C">
      <w:pPr>
        <w:rPr>
          <w:color w:val="222222"/>
          <w:shd w:val="clear" w:color="auto" w:fill="F8F9FA"/>
        </w:rPr>
      </w:pPr>
      <w:r w:rsidRPr="000B658C">
        <w:rPr>
          <w:color w:val="222222"/>
          <w:shd w:val="clear" w:color="auto" w:fill="F8F9FA"/>
        </w:rPr>
        <w:t>a. Contrariamente al orden del Antiguo Pacto</w:t>
      </w:r>
      <w:r w:rsidR="00502975">
        <w:rPr>
          <w:color w:val="222222"/>
          <w:shd w:val="clear" w:color="auto" w:fill="F8F9FA"/>
        </w:rPr>
        <w:t>,</w:t>
      </w:r>
      <w:r w:rsidRPr="000B658C">
        <w:rPr>
          <w:color w:val="222222"/>
          <w:shd w:val="clear" w:color="auto" w:fill="F8F9FA"/>
        </w:rPr>
        <w:t xml:space="preserve"> que distinguía al sacerdote del sacrificio, Jesús mismo es el sacerdote (el que sacrifica) y el sacrificio (el sacrificado) c</w:t>
      </w:r>
      <w:r>
        <w:rPr>
          <w:color w:val="222222"/>
          <w:shd w:val="clear" w:color="auto" w:fill="F8F9FA"/>
        </w:rPr>
        <w:t>p</w:t>
      </w:r>
      <w:r w:rsidRPr="000B658C">
        <w:rPr>
          <w:color w:val="222222"/>
          <w:shd w:val="clear" w:color="auto" w:fill="F8F9FA"/>
        </w:rPr>
        <w:t xml:space="preserve">. </w:t>
      </w:r>
      <w:r>
        <w:rPr>
          <w:color w:val="222222"/>
          <w:shd w:val="clear" w:color="auto" w:fill="F8F9FA"/>
        </w:rPr>
        <w:t>V.</w:t>
      </w:r>
      <w:r w:rsidRPr="000B658C">
        <w:rPr>
          <w:color w:val="222222"/>
          <w:shd w:val="clear" w:color="auto" w:fill="F8F9FA"/>
        </w:rPr>
        <w:t>25 "ofrécete a menudo". Esto significa que en el Nuevo Pacto, el sacerdote y el sacrificio son idénticos.</w:t>
      </w:r>
    </w:p>
    <w:p w:rsidR="000B658C" w:rsidRDefault="000B658C" w:rsidP="000B658C">
      <w:pPr>
        <w:rPr>
          <w:color w:val="222222"/>
          <w:shd w:val="clear" w:color="auto" w:fill="F8F9FA"/>
        </w:rPr>
      </w:pPr>
    </w:p>
    <w:p w:rsidR="000B658C" w:rsidRPr="000B658C" w:rsidRDefault="000B658C" w:rsidP="000B658C">
      <w:pPr>
        <w:rPr>
          <w:color w:val="222222"/>
          <w:shd w:val="clear" w:color="auto" w:fill="F8F9FA"/>
        </w:rPr>
      </w:pPr>
      <w:r w:rsidRPr="000B658C">
        <w:rPr>
          <w:color w:val="222222"/>
          <w:shd w:val="clear" w:color="auto" w:fill="F8F9FA"/>
        </w:rPr>
        <w:t xml:space="preserve">(1) Jesús cumple tanto el papel del sumo sacerdote como el sacrificio </w:t>
      </w:r>
      <w:r w:rsidR="00502975">
        <w:rPr>
          <w:color w:val="222222"/>
          <w:shd w:val="clear" w:color="auto" w:fill="F8F9FA"/>
        </w:rPr>
        <w:t>(</w:t>
      </w:r>
      <w:r w:rsidRPr="000B658C">
        <w:rPr>
          <w:color w:val="222222"/>
          <w:shd w:val="clear" w:color="auto" w:fill="F8F9FA"/>
        </w:rPr>
        <w:t>de animales</w:t>
      </w:r>
      <w:r w:rsidR="00502975">
        <w:rPr>
          <w:color w:val="222222"/>
          <w:shd w:val="clear" w:color="auto" w:fill="F8F9FA"/>
        </w:rPr>
        <w:t>)</w:t>
      </w:r>
      <w:r w:rsidRPr="000B658C">
        <w:rPr>
          <w:color w:val="222222"/>
          <w:shd w:val="clear" w:color="auto" w:fill="F8F9FA"/>
        </w:rPr>
        <w:t>.</w:t>
      </w:r>
    </w:p>
    <w:p w:rsidR="000B658C" w:rsidRDefault="000B658C" w:rsidP="000B658C">
      <w:pPr>
        <w:rPr>
          <w:color w:val="222222"/>
          <w:shd w:val="clear" w:color="auto" w:fill="F8F9FA"/>
        </w:rPr>
      </w:pPr>
    </w:p>
    <w:p w:rsidR="000B658C" w:rsidRPr="000B658C" w:rsidRDefault="000B658C" w:rsidP="000B658C">
      <w:pPr>
        <w:rPr>
          <w:color w:val="222222"/>
          <w:shd w:val="clear" w:color="auto" w:fill="F8F9FA"/>
        </w:rPr>
      </w:pPr>
      <w:r w:rsidRPr="000B658C">
        <w:rPr>
          <w:color w:val="222222"/>
          <w:shd w:val="clear" w:color="auto" w:fill="F8F9FA"/>
        </w:rPr>
        <w:t>(a) Como sumo sacerdote, se ajusta perfectamente al precepto positivo de la ley de Dios.</w:t>
      </w:r>
    </w:p>
    <w:p w:rsidR="000B658C" w:rsidRPr="000B658C" w:rsidRDefault="000B658C" w:rsidP="000B658C">
      <w:pPr>
        <w:rPr>
          <w:color w:val="222222"/>
          <w:shd w:val="clear" w:color="auto" w:fill="F8F9FA"/>
        </w:rPr>
      </w:pPr>
      <w:r w:rsidRPr="000B658C">
        <w:rPr>
          <w:color w:val="222222"/>
          <w:shd w:val="clear" w:color="auto" w:fill="F8F9FA"/>
        </w:rPr>
        <w:t>(b) Como sacrificio, se ofrece por los pecados de su pueblo.</w:t>
      </w:r>
    </w:p>
    <w:p w:rsidR="000B658C" w:rsidRDefault="000B658C" w:rsidP="000B658C">
      <w:pPr>
        <w:rPr>
          <w:color w:val="222222"/>
          <w:shd w:val="clear" w:color="auto" w:fill="F8F9FA"/>
        </w:rPr>
      </w:pPr>
    </w:p>
    <w:p w:rsidR="000B658C" w:rsidRDefault="000B658C" w:rsidP="000B658C">
      <w:pPr>
        <w:rPr>
          <w:color w:val="222222"/>
          <w:shd w:val="clear" w:color="auto" w:fill="F8F9FA"/>
        </w:rPr>
      </w:pPr>
      <w:r w:rsidRPr="000B658C">
        <w:rPr>
          <w:color w:val="222222"/>
          <w:shd w:val="clear" w:color="auto" w:fill="F8F9FA"/>
        </w:rPr>
        <w:t xml:space="preserve">(2) </w:t>
      </w:r>
      <w:r w:rsidR="00502975">
        <w:rPr>
          <w:color w:val="222222"/>
          <w:shd w:val="clear" w:color="auto" w:fill="F8F9FA"/>
        </w:rPr>
        <w:t xml:space="preserve">Tanto </w:t>
      </w:r>
      <w:r w:rsidRPr="000B658C">
        <w:rPr>
          <w:color w:val="222222"/>
          <w:shd w:val="clear" w:color="auto" w:fill="F8F9FA"/>
        </w:rPr>
        <w:t xml:space="preserve">Aarón </w:t>
      </w:r>
      <w:r w:rsidR="00502975">
        <w:rPr>
          <w:color w:val="222222"/>
          <w:shd w:val="clear" w:color="auto" w:fill="F8F9FA"/>
        </w:rPr>
        <w:t>como</w:t>
      </w:r>
      <w:r w:rsidRPr="000B658C">
        <w:rPr>
          <w:color w:val="222222"/>
          <w:shd w:val="clear" w:color="auto" w:fill="F8F9FA"/>
        </w:rPr>
        <w:t xml:space="preserve"> los sacrificios de animales que se ofrecieron en el Antiguo Pacto</w:t>
      </w:r>
      <w:r w:rsidR="00502975">
        <w:rPr>
          <w:color w:val="222222"/>
          <w:shd w:val="clear" w:color="auto" w:fill="F8F9FA"/>
        </w:rPr>
        <w:t>,</w:t>
      </w:r>
      <w:r w:rsidRPr="000B658C">
        <w:rPr>
          <w:color w:val="222222"/>
          <w:shd w:val="clear" w:color="auto" w:fill="F8F9FA"/>
        </w:rPr>
        <w:t xml:space="preserve"> juntos eran tipos de Cristo.</w:t>
      </w:r>
    </w:p>
    <w:p w:rsidR="000B658C" w:rsidRPr="000B658C" w:rsidRDefault="000B658C" w:rsidP="000B658C">
      <w:pPr>
        <w:rPr>
          <w:color w:val="222222"/>
          <w:shd w:val="clear" w:color="auto" w:fill="F8F9FA"/>
        </w:rPr>
      </w:pPr>
    </w:p>
    <w:p w:rsidR="000B658C" w:rsidRDefault="000B658C" w:rsidP="000B658C">
      <w:pPr>
        <w:rPr>
          <w:color w:val="222222"/>
          <w:shd w:val="clear" w:color="auto" w:fill="F8F9FA"/>
        </w:rPr>
      </w:pPr>
      <w:r w:rsidRPr="000B658C">
        <w:rPr>
          <w:color w:val="222222"/>
          <w:shd w:val="clear" w:color="auto" w:fill="F8F9FA"/>
        </w:rPr>
        <w:t>(a) Cristo no podía estar totalmente representado s</w:t>
      </w:r>
      <w:r w:rsidR="00502975">
        <w:rPr>
          <w:color w:val="222222"/>
          <w:shd w:val="clear" w:color="auto" w:fill="F8F9FA"/>
        </w:rPr>
        <w:t>ó</w:t>
      </w:r>
      <w:r w:rsidRPr="000B658C">
        <w:rPr>
          <w:color w:val="222222"/>
          <w:shd w:val="clear" w:color="auto" w:fill="F8F9FA"/>
        </w:rPr>
        <w:t>lo en Aarón o en los sacrificios que ofrecía.</w:t>
      </w:r>
    </w:p>
    <w:p w:rsidR="00502975" w:rsidRPr="000B658C" w:rsidRDefault="00502975" w:rsidP="000B658C">
      <w:pPr>
        <w:rPr>
          <w:color w:val="222222"/>
          <w:shd w:val="clear" w:color="auto" w:fill="F8F9FA"/>
        </w:rPr>
      </w:pPr>
    </w:p>
    <w:p w:rsidR="000B658C" w:rsidRPr="000B658C" w:rsidRDefault="000B658C" w:rsidP="000B658C">
      <w:pPr>
        <w:rPr>
          <w:color w:val="222222"/>
          <w:shd w:val="clear" w:color="auto" w:fill="F8F9FA"/>
        </w:rPr>
      </w:pPr>
      <w:r w:rsidRPr="000B658C">
        <w:rPr>
          <w:color w:val="222222"/>
          <w:shd w:val="clear" w:color="auto" w:fill="F8F9FA"/>
        </w:rPr>
        <w:t xml:space="preserve">(b) </w:t>
      </w:r>
      <w:r w:rsidR="00502975">
        <w:rPr>
          <w:color w:val="222222"/>
          <w:shd w:val="clear" w:color="auto" w:fill="F8F9FA"/>
        </w:rPr>
        <w:t>p</w:t>
      </w:r>
      <w:r w:rsidR="00502975" w:rsidRPr="000B658C">
        <w:rPr>
          <w:color w:val="222222"/>
          <w:shd w:val="clear" w:color="auto" w:fill="F8F9FA"/>
        </w:rPr>
        <w:t>or sí mismos</w:t>
      </w:r>
      <w:r w:rsidR="00502975">
        <w:rPr>
          <w:color w:val="222222"/>
          <w:shd w:val="clear" w:color="auto" w:fill="F8F9FA"/>
        </w:rPr>
        <w:t xml:space="preserve">, </w:t>
      </w:r>
      <w:r w:rsidRPr="000B658C">
        <w:rPr>
          <w:color w:val="222222"/>
          <w:shd w:val="clear" w:color="auto" w:fill="F8F9FA"/>
        </w:rPr>
        <w:t>inguno de los dos podía tipificar a Cristo, pero juntos prefiguraron la obediencia activa y pasiva de Cristo.</w:t>
      </w:r>
    </w:p>
    <w:p w:rsidR="000B658C" w:rsidRDefault="000B658C" w:rsidP="000B658C">
      <w:pPr>
        <w:rPr>
          <w:color w:val="222222"/>
          <w:shd w:val="clear" w:color="auto" w:fill="F8F9FA"/>
        </w:rPr>
      </w:pPr>
    </w:p>
    <w:p w:rsidR="000B658C" w:rsidRDefault="000B658C" w:rsidP="000B658C">
      <w:pPr>
        <w:rPr>
          <w:color w:val="222222"/>
          <w:shd w:val="clear" w:color="auto" w:fill="F8F9FA"/>
        </w:rPr>
      </w:pPr>
      <w:r w:rsidRPr="000B658C">
        <w:rPr>
          <w:color w:val="222222"/>
          <w:shd w:val="clear" w:color="auto" w:fill="F8F9FA"/>
        </w:rPr>
        <w:t>i) Jesús, como Aarón, es santo para el Señor y obedece meticulosamente la ley de Dios.</w:t>
      </w:r>
    </w:p>
    <w:p w:rsidR="000B658C" w:rsidRPr="000B658C" w:rsidRDefault="000B658C" w:rsidP="000B658C">
      <w:pPr>
        <w:rPr>
          <w:color w:val="222222"/>
          <w:shd w:val="clear" w:color="auto" w:fill="F8F9FA"/>
        </w:rPr>
      </w:pPr>
    </w:p>
    <w:p w:rsidR="000B658C" w:rsidRPr="000B658C" w:rsidRDefault="000B658C" w:rsidP="000B658C">
      <w:pPr>
        <w:rPr>
          <w:color w:val="222222"/>
          <w:shd w:val="clear" w:color="auto" w:fill="F8F9FA"/>
        </w:rPr>
      </w:pPr>
      <w:r w:rsidRPr="000B658C">
        <w:rPr>
          <w:color w:val="222222"/>
          <w:shd w:val="clear" w:color="auto" w:fill="F8F9FA"/>
        </w:rPr>
        <w:t>ii) Jesús, como el sacrificio de animales, es dado para quitar el pecado del pueblo de Dios y satisfacer la justicia divina.</w:t>
      </w:r>
    </w:p>
    <w:p w:rsidR="000B658C" w:rsidRDefault="000B658C" w:rsidP="000B658C">
      <w:pPr>
        <w:rPr>
          <w:color w:val="222222"/>
          <w:shd w:val="clear" w:color="auto" w:fill="F8F9FA"/>
        </w:rPr>
      </w:pPr>
    </w:p>
    <w:p w:rsidR="000B658C" w:rsidRDefault="000B658C" w:rsidP="000B658C">
      <w:pPr>
        <w:rPr>
          <w:color w:val="222222"/>
          <w:shd w:val="clear" w:color="auto" w:fill="F8F9FA"/>
        </w:rPr>
      </w:pPr>
      <w:r w:rsidRPr="000B658C">
        <w:rPr>
          <w:color w:val="222222"/>
          <w:shd w:val="clear" w:color="auto" w:fill="F8F9FA"/>
        </w:rPr>
        <w:t>(3) Pero surge otro punto que muestra cómo Aarón y los sacrificios que ofreció tenían que ser meramente tipos de Cristo.</w:t>
      </w:r>
    </w:p>
    <w:p w:rsidR="000B658C" w:rsidRPr="000B658C" w:rsidRDefault="000B658C" w:rsidP="000B658C">
      <w:pPr>
        <w:rPr>
          <w:color w:val="222222"/>
          <w:shd w:val="clear" w:color="auto" w:fill="F8F9FA"/>
        </w:rPr>
      </w:pPr>
    </w:p>
    <w:p w:rsidR="000B658C" w:rsidRDefault="000B658C" w:rsidP="000B658C">
      <w:pPr>
        <w:rPr>
          <w:color w:val="222222"/>
          <w:shd w:val="clear" w:color="auto" w:fill="F8F9FA"/>
        </w:rPr>
      </w:pPr>
      <w:r>
        <w:rPr>
          <w:color w:val="222222"/>
          <w:shd w:val="clear" w:color="auto" w:fill="F8F9FA"/>
        </w:rPr>
        <w:t xml:space="preserve">b. </w:t>
      </w:r>
      <w:r w:rsidRPr="000B658C">
        <w:rPr>
          <w:color w:val="222222"/>
          <w:shd w:val="clear" w:color="auto" w:fill="F8F9FA"/>
        </w:rPr>
        <w:t>Contrariamente al orden del antiguo pacto</w:t>
      </w:r>
      <w:r w:rsidR="00502975">
        <w:rPr>
          <w:color w:val="222222"/>
          <w:shd w:val="clear" w:color="auto" w:fill="F8F9FA"/>
        </w:rPr>
        <w:t>,</w:t>
      </w:r>
      <w:r w:rsidRPr="000B658C">
        <w:rPr>
          <w:color w:val="222222"/>
          <w:shd w:val="clear" w:color="auto" w:fill="F8F9FA"/>
        </w:rPr>
        <w:t xml:space="preserve"> que proporcionó sacrificios de efectividad temporal ("año tras año"), el sacrificio de Cristo </w:t>
      </w:r>
      <w:r w:rsidR="00502975">
        <w:rPr>
          <w:color w:val="222222"/>
          <w:shd w:val="clear" w:color="auto" w:fill="F8F9FA"/>
        </w:rPr>
        <w:t xml:space="preserve">tiene </w:t>
      </w:r>
      <w:r w:rsidRPr="000B658C">
        <w:rPr>
          <w:color w:val="222222"/>
          <w:shd w:val="clear" w:color="auto" w:fill="F8F9FA"/>
        </w:rPr>
        <w:t>resultados permanentes.</w:t>
      </w:r>
    </w:p>
    <w:p w:rsidR="000B658C" w:rsidRPr="000B658C" w:rsidRDefault="000B658C" w:rsidP="000B658C">
      <w:pPr>
        <w:rPr>
          <w:color w:val="222222"/>
          <w:shd w:val="clear" w:color="auto" w:fill="F8F9FA"/>
        </w:rPr>
      </w:pPr>
    </w:p>
    <w:p w:rsidR="000B658C" w:rsidRDefault="000B658C" w:rsidP="000B658C">
      <w:pPr>
        <w:rPr>
          <w:color w:val="222222"/>
          <w:shd w:val="clear" w:color="auto" w:fill="F8F9FA"/>
        </w:rPr>
      </w:pPr>
      <w:r w:rsidRPr="000B658C">
        <w:rPr>
          <w:color w:val="222222"/>
          <w:shd w:val="clear" w:color="auto" w:fill="F8F9FA"/>
        </w:rPr>
        <w:t xml:space="preserve">(1) Si el sacrificio de Cristo no </w:t>
      </w:r>
      <w:r w:rsidR="00502975">
        <w:rPr>
          <w:color w:val="222222"/>
          <w:shd w:val="clear" w:color="auto" w:fill="F8F9FA"/>
        </w:rPr>
        <w:t xml:space="preserve">fuera </w:t>
      </w:r>
      <w:r w:rsidRPr="000B658C">
        <w:rPr>
          <w:color w:val="222222"/>
          <w:shd w:val="clear" w:color="auto" w:fill="F8F9FA"/>
        </w:rPr>
        <w:t>permanentemente efectivo, entonces tendría que ser sacrificado año tras año (25a; 26a).</w:t>
      </w:r>
    </w:p>
    <w:p w:rsidR="000B658C" w:rsidRPr="000B658C" w:rsidRDefault="000B658C" w:rsidP="000B658C">
      <w:pPr>
        <w:rPr>
          <w:color w:val="222222"/>
          <w:shd w:val="clear" w:color="auto" w:fill="F8F9FA"/>
        </w:rPr>
      </w:pPr>
    </w:p>
    <w:p w:rsidR="000B658C" w:rsidRDefault="000B658C" w:rsidP="000B658C">
      <w:pPr>
        <w:rPr>
          <w:color w:val="222222"/>
          <w:shd w:val="clear" w:color="auto" w:fill="F8F9FA"/>
        </w:rPr>
      </w:pPr>
      <w:r w:rsidRPr="000B658C">
        <w:rPr>
          <w:color w:val="222222"/>
          <w:shd w:val="clear" w:color="auto" w:fill="F8F9FA"/>
        </w:rPr>
        <w:t xml:space="preserve">(2) </w:t>
      </w:r>
      <w:r w:rsidR="00502975">
        <w:rPr>
          <w:color w:val="222222"/>
          <w:shd w:val="clear" w:color="auto" w:fill="F8F9FA"/>
        </w:rPr>
        <w:t>“</w:t>
      </w:r>
      <w:r w:rsidRPr="000B658C">
        <w:rPr>
          <w:color w:val="222222"/>
          <w:shd w:val="clear" w:color="auto" w:fill="F8F9FA"/>
        </w:rPr>
        <w:t>Pero, en la consumación de los siglos, Cristo apareció para quitar el pecado</w:t>
      </w:r>
      <w:r w:rsidR="00502975">
        <w:rPr>
          <w:color w:val="222222"/>
          <w:shd w:val="clear" w:color="auto" w:fill="F8F9FA"/>
        </w:rPr>
        <w:t>”</w:t>
      </w:r>
      <w:r w:rsidRPr="000B658C">
        <w:rPr>
          <w:color w:val="222222"/>
          <w:shd w:val="clear" w:color="auto" w:fill="F8F9FA"/>
        </w:rPr>
        <w:t xml:space="preserve"> mediante su sacrificio (26b).</w:t>
      </w:r>
    </w:p>
    <w:p w:rsidR="000B658C" w:rsidRPr="000B658C" w:rsidRDefault="000B658C" w:rsidP="000B658C">
      <w:pPr>
        <w:rPr>
          <w:color w:val="222222"/>
          <w:shd w:val="clear" w:color="auto" w:fill="F8F9FA"/>
        </w:rPr>
      </w:pPr>
    </w:p>
    <w:p w:rsidR="000B658C" w:rsidRPr="000B658C" w:rsidRDefault="000B658C" w:rsidP="000B658C">
      <w:pPr>
        <w:rPr>
          <w:color w:val="222222"/>
          <w:shd w:val="clear" w:color="auto" w:fill="F8F9FA"/>
        </w:rPr>
      </w:pPr>
      <w:r w:rsidRPr="000B658C">
        <w:rPr>
          <w:color w:val="222222"/>
          <w:shd w:val="clear" w:color="auto" w:fill="F8F9FA"/>
        </w:rPr>
        <w:t>(a) La consumación se refiere al final de la historia, ya que es eclipsada por lo eterno</w:t>
      </w:r>
      <w:r w:rsidR="00502975">
        <w:rPr>
          <w:color w:val="222222"/>
          <w:shd w:val="clear" w:color="auto" w:fill="F8F9FA"/>
        </w:rPr>
        <w:t>,</w:t>
      </w:r>
    </w:p>
    <w:p w:rsidR="000B658C" w:rsidRPr="000B658C" w:rsidRDefault="00502975" w:rsidP="000B658C">
      <w:pPr>
        <w:rPr>
          <w:color w:val="222222"/>
          <w:shd w:val="clear" w:color="auto" w:fill="F8F9FA"/>
        </w:rPr>
      </w:pPr>
      <w:r>
        <w:rPr>
          <w:color w:val="222222"/>
          <w:shd w:val="clear" w:color="auto" w:fill="F8F9FA"/>
        </w:rPr>
        <w:lastRenderedPageBreak/>
        <w:t>el</w:t>
      </w:r>
      <w:r w:rsidR="000B658C" w:rsidRPr="000B658C">
        <w:rPr>
          <w:color w:val="222222"/>
          <w:shd w:val="clear" w:color="auto" w:fill="F8F9FA"/>
        </w:rPr>
        <w:t>reino de Dios, el juicio final, la resurrección, etc.</w:t>
      </w:r>
      <w:r>
        <w:rPr>
          <w:color w:val="222222"/>
          <w:shd w:val="clear" w:color="auto" w:fill="F8F9FA"/>
        </w:rPr>
        <w:t xml:space="preserve">, </w:t>
      </w:r>
      <w:r w:rsidR="000B658C" w:rsidRPr="000B658C">
        <w:rPr>
          <w:color w:val="222222"/>
          <w:shd w:val="clear" w:color="auto" w:fill="F8F9FA"/>
        </w:rPr>
        <w:t>Mateo 13: 39,40; 24: 3; 28:20 tienen la misma frase griega).</w:t>
      </w:r>
    </w:p>
    <w:p w:rsidR="000B658C" w:rsidRDefault="000B658C" w:rsidP="000B658C">
      <w:pPr>
        <w:rPr>
          <w:color w:val="222222"/>
          <w:shd w:val="clear" w:color="auto" w:fill="F8F9FA"/>
        </w:rPr>
      </w:pPr>
      <w:r w:rsidRPr="000B658C">
        <w:rPr>
          <w:color w:val="222222"/>
          <w:shd w:val="clear" w:color="auto" w:fill="F8F9FA"/>
        </w:rPr>
        <w:t xml:space="preserve">(b) Entonces, ¿qué significa </w:t>
      </w:r>
      <w:r>
        <w:rPr>
          <w:color w:val="222222"/>
          <w:shd w:val="clear" w:color="auto" w:fill="F8F9FA"/>
        </w:rPr>
        <w:t xml:space="preserve">lo que </w:t>
      </w:r>
      <w:r w:rsidRPr="000B658C">
        <w:rPr>
          <w:color w:val="222222"/>
          <w:shd w:val="clear" w:color="auto" w:fill="F8F9FA"/>
        </w:rPr>
        <w:t>dice Heb9:26?</w:t>
      </w:r>
    </w:p>
    <w:p w:rsidR="000B658C" w:rsidRPr="000B658C" w:rsidRDefault="000B658C" w:rsidP="000B658C">
      <w:pPr>
        <w:rPr>
          <w:color w:val="222222"/>
          <w:shd w:val="clear" w:color="auto" w:fill="F8F9FA"/>
        </w:rPr>
      </w:pPr>
    </w:p>
    <w:p w:rsidR="000B658C" w:rsidRDefault="000B658C" w:rsidP="000B658C">
      <w:pPr>
        <w:rPr>
          <w:color w:val="222222"/>
          <w:shd w:val="clear" w:color="auto" w:fill="F8F9FA"/>
        </w:rPr>
      </w:pPr>
      <w:r w:rsidRPr="000B658C">
        <w:rPr>
          <w:color w:val="222222"/>
          <w:shd w:val="clear" w:color="auto" w:fill="F8F9FA"/>
        </w:rPr>
        <w:t>i) Significa que el juicio eterno que acontecerá a todos los incrédulos al final de la era ya ha caído sobre Cristo en nombre de su pueblo.</w:t>
      </w:r>
    </w:p>
    <w:p w:rsidR="000B658C" w:rsidRPr="000B658C" w:rsidRDefault="000B658C" w:rsidP="000B658C">
      <w:pPr>
        <w:rPr>
          <w:color w:val="222222"/>
          <w:shd w:val="clear" w:color="auto" w:fill="F8F9FA"/>
        </w:rPr>
      </w:pPr>
    </w:p>
    <w:p w:rsidR="000B658C" w:rsidRDefault="000B658C" w:rsidP="000B658C">
      <w:pPr>
        <w:rPr>
          <w:color w:val="222222"/>
          <w:shd w:val="clear" w:color="auto" w:fill="F8F9FA"/>
        </w:rPr>
      </w:pPr>
      <w:r w:rsidRPr="000B658C">
        <w:rPr>
          <w:color w:val="222222"/>
          <w:shd w:val="clear" w:color="auto" w:fill="F8F9FA"/>
        </w:rPr>
        <w:t>ii) El juicio eterno se introdujo en el tiempo sobre Cristo en su obediencia y satisfacción en la cruz. En otras palabras, la muerte de Cristo satisface las sanciones eternas del pacto contra su pueblo</w:t>
      </w:r>
      <w:r>
        <w:rPr>
          <w:color w:val="222222"/>
          <w:shd w:val="clear" w:color="auto" w:fill="F8F9FA"/>
        </w:rPr>
        <w:t>.</w:t>
      </w:r>
    </w:p>
    <w:p w:rsidR="000B658C" w:rsidRDefault="000B658C" w:rsidP="000B658C">
      <w:pPr>
        <w:rPr>
          <w:color w:val="222222"/>
          <w:shd w:val="clear" w:color="auto" w:fill="F8F9FA"/>
        </w:rPr>
      </w:pPr>
    </w:p>
    <w:p w:rsidR="000B658C" w:rsidRPr="000B658C" w:rsidRDefault="000B658C" w:rsidP="000B658C">
      <w:pPr>
        <w:rPr>
          <w:color w:val="222222"/>
          <w:shd w:val="clear" w:color="auto" w:fill="F8F9FA"/>
        </w:rPr>
      </w:pPr>
      <w:r w:rsidRPr="000B658C">
        <w:rPr>
          <w:color w:val="222222"/>
          <w:shd w:val="clear" w:color="auto" w:fill="F8F9FA"/>
        </w:rPr>
        <w:t xml:space="preserve">2. Esta interpretación está confirmada por </w:t>
      </w:r>
      <w:r>
        <w:rPr>
          <w:color w:val="222222"/>
          <w:shd w:val="clear" w:color="auto" w:fill="F8F9FA"/>
        </w:rPr>
        <w:t xml:space="preserve">el Heb. 9: </w:t>
      </w:r>
      <w:r w:rsidRPr="000B658C">
        <w:rPr>
          <w:color w:val="222222"/>
          <w:shd w:val="clear" w:color="auto" w:fill="F8F9FA"/>
        </w:rPr>
        <w:t>27 que dice "Y en la medida en que está establecido que los hombres mueran una vez y después de esto viene el juicio, así también Cristo"</w:t>
      </w:r>
    </w:p>
    <w:p w:rsidR="000B658C" w:rsidRDefault="000B658C" w:rsidP="000B658C">
      <w:pPr>
        <w:rPr>
          <w:color w:val="222222"/>
          <w:shd w:val="clear" w:color="auto" w:fill="F8F9FA"/>
        </w:rPr>
      </w:pPr>
    </w:p>
    <w:p w:rsidR="000B658C" w:rsidRDefault="000B658C" w:rsidP="000B658C">
      <w:pPr>
        <w:rPr>
          <w:color w:val="222222"/>
          <w:shd w:val="clear" w:color="auto" w:fill="F8F9FA"/>
        </w:rPr>
      </w:pPr>
      <w:r w:rsidRPr="000B658C">
        <w:rPr>
          <w:color w:val="222222"/>
          <w:shd w:val="clear" w:color="auto" w:fill="F8F9FA"/>
        </w:rPr>
        <w:t xml:space="preserve">a. En otras palabras, Cristo ya murió, ya llevó </w:t>
      </w:r>
      <w:r w:rsidR="00502975">
        <w:rPr>
          <w:color w:val="222222"/>
          <w:shd w:val="clear" w:color="auto" w:fill="F8F9FA"/>
        </w:rPr>
        <w:t xml:space="preserve">sobre sí </w:t>
      </w:r>
      <w:r w:rsidRPr="000B658C">
        <w:rPr>
          <w:color w:val="222222"/>
          <w:shd w:val="clear" w:color="auto" w:fill="F8F9FA"/>
        </w:rPr>
        <w:t>el juicio eterno, y volverá libre del pecado para traer la salvación eterna a todos los que lo esperan ansiosamente (27; cf. 9:12).</w:t>
      </w:r>
    </w:p>
    <w:p w:rsidR="000B658C" w:rsidRPr="000B658C" w:rsidRDefault="000B658C" w:rsidP="000B658C">
      <w:pPr>
        <w:rPr>
          <w:color w:val="222222"/>
          <w:shd w:val="clear" w:color="auto" w:fill="F8F9FA"/>
        </w:rPr>
      </w:pPr>
    </w:p>
    <w:p w:rsidR="000B658C" w:rsidRDefault="000B658C" w:rsidP="000B658C">
      <w:pPr>
        <w:rPr>
          <w:color w:val="222222"/>
          <w:shd w:val="clear" w:color="auto" w:fill="F8F9FA"/>
        </w:rPr>
      </w:pPr>
      <w:r>
        <w:rPr>
          <w:color w:val="222222"/>
          <w:shd w:val="clear" w:color="auto" w:fill="F8F9FA"/>
        </w:rPr>
        <w:t xml:space="preserve">b. </w:t>
      </w:r>
      <w:r w:rsidRPr="000B658C">
        <w:rPr>
          <w:color w:val="222222"/>
          <w:shd w:val="clear" w:color="auto" w:fill="F8F9FA"/>
        </w:rPr>
        <w:t>Y aquí están las buenas noticias del Evangelio: si el juicio de Cristo es completamente pasado, si él murió como un sacrificio para eliminar sus pecados de una vez por todas, y si por fe está en Cristo, entonces su juicio es completamente pasado.</w:t>
      </w:r>
    </w:p>
    <w:p w:rsidR="000B658C" w:rsidRPr="000B658C" w:rsidRDefault="000B658C" w:rsidP="000B658C">
      <w:pPr>
        <w:rPr>
          <w:color w:val="222222"/>
          <w:shd w:val="clear" w:color="auto" w:fill="F8F9FA"/>
        </w:rPr>
      </w:pPr>
    </w:p>
    <w:p w:rsidR="000B658C" w:rsidRPr="000B658C" w:rsidRDefault="000B658C" w:rsidP="000B658C">
      <w:pPr>
        <w:rPr>
          <w:color w:val="222222"/>
          <w:shd w:val="clear" w:color="auto" w:fill="F8F9FA"/>
        </w:rPr>
      </w:pPr>
      <w:r w:rsidRPr="000B658C">
        <w:rPr>
          <w:color w:val="222222"/>
          <w:shd w:val="clear" w:color="auto" w:fill="F8F9FA"/>
        </w:rPr>
        <w:t>(1) Jesucristo satisfizo perfecta y completamente el juicio de Dios por ti en su</w:t>
      </w:r>
      <w:r>
        <w:rPr>
          <w:color w:val="222222"/>
          <w:shd w:val="clear" w:color="auto" w:fill="F8F9FA"/>
        </w:rPr>
        <w:t xml:space="preserve"> </w:t>
      </w:r>
      <w:r w:rsidRPr="000B658C">
        <w:rPr>
          <w:color w:val="222222"/>
          <w:shd w:val="clear" w:color="auto" w:fill="F8F9FA"/>
        </w:rPr>
        <w:t>muerte obediente y sustitutoria en la cruz.</w:t>
      </w:r>
    </w:p>
    <w:p w:rsidR="000B658C" w:rsidRDefault="000B658C" w:rsidP="000B658C">
      <w:pPr>
        <w:rPr>
          <w:color w:val="222222"/>
          <w:shd w:val="clear" w:color="auto" w:fill="F8F9FA"/>
        </w:rPr>
      </w:pPr>
    </w:p>
    <w:p w:rsidR="000B658C" w:rsidRDefault="000B658C" w:rsidP="000B658C">
      <w:pPr>
        <w:rPr>
          <w:color w:val="222222"/>
          <w:shd w:val="clear" w:color="auto" w:fill="F8F9FA"/>
        </w:rPr>
      </w:pPr>
      <w:r w:rsidRPr="000B658C">
        <w:rPr>
          <w:color w:val="222222"/>
          <w:shd w:val="clear" w:color="auto" w:fill="F8F9FA"/>
        </w:rPr>
        <w:t>(2) No hay otra satisfacción que pueda hacerse por sus pecados.</w:t>
      </w:r>
    </w:p>
    <w:p w:rsidR="000B658C" w:rsidRPr="000B658C" w:rsidRDefault="000B658C" w:rsidP="000B658C">
      <w:pPr>
        <w:rPr>
          <w:color w:val="222222"/>
          <w:shd w:val="clear" w:color="auto" w:fill="F8F9FA"/>
        </w:rPr>
      </w:pPr>
    </w:p>
    <w:p w:rsidR="000B658C" w:rsidRDefault="000B658C" w:rsidP="000B658C">
      <w:pPr>
        <w:rPr>
          <w:color w:val="222222"/>
          <w:shd w:val="clear" w:color="auto" w:fill="F8F9FA"/>
        </w:rPr>
      </w:pPr>
      <w:r w:rsidRPr="000B658C">
        <w:rPr>
          <w:color w:val="222222"/>
          <w:shd w:val="clear" w:color="auto" w:fill="F8F9FA"/>
        </w:rPr>
        <w:t>(3) Si usted está en este Cristo por fe, entonces usted, como Cristo, está más allá de la libertad condicional y recibe el favor y el amor de Dios.</w:t>
      </w:r>
    </w:p>
    <w:p w:rsidR="000B658C" w:rsidRPr="000B658C" w:rsidRDefault="000B658C" w:rsidP="000B658C">
      <w:pPr>
        <w:rPr>
          <w:color w:val="222222"/>
          <w:shd w:val="clear" w:color="auto" w:fill="F8F9FA"/>
        </w:rPr>
      </w:pPr>
    </w:p>
    <w:p w:rsidR="000B658C" w:rsidRDefault="000B658C" w:rsidP="000B658C">
      <w:pPr>
        <w:rPr>
          <w:color w:val="222222"/>
          <w:shd w:val="clear" w:color="auto" w:fill="F8F9FA"/>
        </w:rPr>
      </w:pPr>
      <w:r w:rsidRPr="000B658C">
        <w:rPr>
          <w:color w:val="222222"/>
          <w:shd w:val="clear" w:color="auto" w:fill="F8F9FA"/>
        </w:rPr>
        <w:t xml:space="preserve">2. Esta sección, entonces, </w:t>
      </w:r>
      <w:r>
        <w:rPr>
          <w:color w:val="222222"/>
          <w:shd w:val="clear" w:color="auto" w:fill="F8F9FA"/>
        </w:rPr>
        <w:t xml:space="preserve">muestra </w:t>
      </w:r>
      <w:r w:rsidRPr="000B658C">
        <w:rPr>
          <w:color w:val="222222"/>
          <w:shd w:val="clear" w:color="auto" w:fill="F8F9FA"/>
        </w:rPr>
        <w:t>el estado de humillación en la tierra, consumando en la cruz y la muerte de Jesucristo como un sustituto y sacrificio.</w:t>
      </w:r>
    </w:p>
    <w:p w:rsidR="000B658C" w:rsidRDefault="000B658C" w:rsidP="000B658C">
      <w:pPr>
        <w:rPr>
          <w:color w:val="222222"/>
          <w:shd w:val="clear" w:color="auto" w:fill="F8F9FA"/>
        </w:rPr>
      </w:pPr>
    </w:p>
    <w:p w:rsidR="00C221EF" w:rsidRDefault="000B658C" w:rsidP="000B658C">
      <w:pPr>
        <w:tabs>
          <w:tab w:val="left" w:pos="820"/>
        </w:tabs>
        <w:spacing w:before="2"/>
        <w:rPr>
          <w:b/>
          <w:bCs/>
          <w:sz w:val="29"/>
        </w:rPr>
      </w:pPr>
      <w:r w:rsidRPr="000B658C">
        <w:rPr>
          <w:b/>
          <w:bCs/>
          <w:sz w:val="29"/>
        </w:rPr>
        <w:t xml:space="preserve">II. </w:t>
      </w:r>
      <w:r w:rsidR="00CE314C">
        <w:rPr>
          <w:b/>
          <w:bCs/>
          <w:sz w:val="29"/>
        </w:rPr>
        <w:t xml:space="preserve">El </w:t>
      </w:r>
      <w:r w:rsidR="00E46B42" w:rsidRPr="000B658C">
        <w:rPr>
          <w:b/>
          <w:bCs/>
          <w:sz w:val="29"/>
        </w:rPr>
        <w:t>Tabern</w:t>
      </w:r>
      <w:r w:rsidR="00CE314C">
        <w:rPr>
          <w:b/>
          <w:bCs/>
          <w:sz w:val="29"/>
        </w:rPr>
        <w:t>á</w:t>
      </w:r>
      <w:r w:rsidR="00E46B42" w:rsidRPr="000B658C">
        <w:rPr>
          <w:b/>
          <w:bCs/>
          <w:sz w:val="29"/>
        </w:rPr>
        <w:t>c</w:t>
      </w:r>
      <w:r w:rsidR="00CE314C">
        <w:rPr>
          <w:b/>
          <w:bCs/>
          <w:sz w:val="29"/>
        </w:rPr>
        <w:t>u</w:t>
      </w:r>
      <w:r w:rsidR="00E46B42" w:rsidRPr="000B658C">
        <w:rPr>
          <w:b/>
          <w:bCs/>
          <w:sz w:val="29"/>
        </w:rPr>
        <w:t>l</w:t>
      </w:r>
      <w:r w:rsidR="00CE314C">
        <w:rPr>
          <w:b/>
          <w:bCs/>
          <w:sz w:val="29"/>
        </w:rPr>
        <w:t>o</w:t>
      </w:r>
      <w:r w:rsidR="00E46B42" w:rsidRPr="000B658C">
        <w:rPr>
          <w:b/>
          <w:bCs/>
          <w:sz w:val="29"/>
        </w:rPr>
        <w:t xml:space="preserve"> (vs. 23-24)</w:t>
      </w:r>
    </w:p>
    <w:p w:rsidR="0019725F" w:rsidRDefault="00E61E50" w:rsidP="00E61E50">
      <w:pPr>
        <w:rPr>
          <w:color w:val="222222"/>
          <w:shd w:val="clear" w:color="auto" w:fill="F8F9FA"/>
        </w:rPr>
      </w:pPr>
      <w:r w:rsidRPr="00502975">
        <w:br/>
      </w:r>
      <w:r w:rsidRPr="0019725F">
        <w:rPr>
          <w:b/>
          <w:bCs/>
          <w:color w:val="222222"/>
          <w:shd w:val="clear" w:color="auto" w:fill="F8F9FA"/>
        </w:rPr>
        <w:t>A. Tabernáculo del antiguo pacto (vs. 23a)</w:t>
      </w:r>
      <w:r w:rsidRPr="00E61E50">
        <w:rPr>
          <w:color w:val="222222"/>
          <w:shd w:val="clear" w:color="auto" w:fill="F8F9FA"/>
        </w:rPr>
        <w:t xml:space="preserve"> </w:t>
      </w:r>
    </w:p>
    <w:p w:rsidR="0019725F" w:rsidRDefault="0019725F" w:rsidP="00E61E50">
      <w:pPr>
        <w:rPr>
          <w:color w:val="222222"/>
          <w:shd w:val="clear" w:color="auto" w:fill="F8F9FA"/>
        </w:rPr>
      </w:pPr>
    </w:p>
    <w:p w:rsidR="00F35228" w:rsidRDefault="00E61E50" w:rsidP="00E61E50">
      <w:pPr>
        <w:rPr>
          <w:color w:val="222222"/>
          <w:shd w:val="clear" w:color="auto" w:fill="F8F9FA"/>
        </w:rPr>
      </w:pPr>
      <w:r w:rsidRPr="00E61E50">
        <w:rPr>
          <w:color w:val="222222"/>
          <w:shd w:val="clear" w:color="auto" w:fill="F8F9FA"/>
        </w:rPr>
        <w:t>1. El tabernáculo del Antiguo Pacto es e</w:t>
      </w:r>
      <w:r w:rsidR="00502975">
        <w:rPr>
          <w:color w:val="222222"/>
          <w:shd w:val="clear" w:color="auto" w:fill="F8F9FA"/>
        </w:rPr>
        <w:t xml:space="preserve">l ámbito </w:t>
      </w:r>
      <w:r w:rsidRPr="00E61E50">
        <w:rPr>
          <w:color w:val="222222"/>
          <w:shd w:val="clear" w:color="auto" w:fill="F8F9FA"/>
        </w:rPr>
        <w:t xml:space="preserve">sagrado que Dios le ordenó a Moisés que construyera, para que Dios pudiera morar en medio de un pueblo impío. </w:t>
      </w:r>
    </w:p>
    <w:p w:rsidR="00F35228" w:rsidRDefault="00F35228" w:rsidP="00E61E50">
      <w:pPr>
        <w:rPr>
          <w:color w:val="222222"/>
          <w:shd w:val="clear" w:color="auto" w:fill="F8F9FA"/>
        </w:rPr>
      </w:pPr>
    </w:p>
    <w:p w:rsidR="00F35228" w:rsidRDefault="00E61E50" w:rsidP="00E61E50">
      <w:pPr>
        <w:rPr>
          <w:color w:val="222222"/>
          <w:shd w:val="clear" w:color="auto" w:fill="F8F9FA"/>
        </w:rPr>
      </w:pPr>
      <w:r w:rsidRPr="00E61E50">
        <w:rPr>
          <w:color w:val="222222"/>
          <w:shd w:val="clear" w:color="auto" w:fill="F8F9FA"/>
        </w:rPr>
        <w:t>2. Es el lugar donde Dios ordenó que se reun</w:t>
      </w:r>
      <w:r w:rsidR="00502975">
        <w:rPr>
          <w:color w:val="222222"/>
          <w:shd w:val="clear" w:color="auto" w:fill="F8F9FA"/>
        </w:rPr>
        <w:t>iera</w:t>
      </w:r>
      <w:r w:rsidRPr="00E61E50">
        <w:rPr>
          <w:color w:val="222222"/>
          <w:shd w:val="clear" w:color="auto" w:fill="F8F9FA"/>
        </w:rPr>
        <w:t xml:space="preserve"> con su pueblo a través de un sumo sacerdote representante ordenado en la persona de Aarón. Hemos cubierto esto, pero es crítico recordar que el tabernáculo, y el lugar más sagrado, fueron diseñados exclusivamente para la adoración. </w:t>
      </w:r>
    </w:p>
    <w:p w:rsidR="00F35228" w:rsidRDefault="00F35228" w:rsidP="00E61E50">
      <w:pPr>
        <w:rPr>
          <w:color w:val="222222"/>
          <w:shd w:val="clear" w:color="auto" w:fill="F8F9FA"/>
        </w:rPr>
      </w:pPr>
    </w:p>
    <w:p w:rsidR="00F35228" w:rsidRDefault="00E61E50" w:rsidP="00E61E50">
      <w:pPr>
        <w:rPr>
          <w:color w:val="222222"/>
          <w:shd w:val="clear" w:color="auto" w:fill="F8F9FA"/>
        </w:rPr>
      </w:pPr>
      <w:r w:rsidRPr="00E61E50">
        <w:rPr>
          <w:color w:val="222222"/>
          <w:shd w:val="clear" w:color="auto" w:fill="F8F9FA"/>
        </w:rPr>
        <w:t xml:space="preserve">3. Cuando Moisés inauguró el primer pacto (vs. 18), se paró frente al pueblo y roció sangre sobre la ley, el pueblo y el tabernáculo (vs. 21). </w:t>
      </w:r>
    </w:p>
    <w:p w:rsidR="00F35228" w:rsidRDefault="00F35228" w:rsidP="00E61E50">
      <w:pPr>
        <w:rPr>
          <w:color w:val="222222"/>
          <w:shd w:val="clear" w:color="auto" w:fill="F8F9FA"/>
        </w:rPr>
      </w:pPr>
    </w:p>
    <w:p w:rsidR="00502975" w:rsidRDefault="00E61E50" w:rsidP="00E61E50">
      <w:pPr>
        <w:rPr>
          <w:color w:val="222222"/>
          <w:shd w:val="clear" w:color="auto" w:fill="F8F9FA"/>
        </w:rPr>
      </w:pPr>
      <w:r w:rsidRPr="00E61E50">
        <w:rPr>
          <w:color w:val="222222"/>
          <w:shd w:val="clear" w:color="auto" w:fill="F8F9FA"/>
        </w:rPr>
        <w:t>4. Note que Moisés roció el tabernáculo</w:t>
      </w:r>
      <w:r w:rsidR="00502975">
        <w:rPr>
          <w:color w:val="222222"/>
          <w:shd w:val="clear" w:color="auto" w:fill="F8F9FA"/>
        </w:rPr>
        <w:t xml:space="preserve"> </w:t>
      </w:r>
      <w:r w:rsidRPr="00E61E50">
        <w:rPr>
          <w:color w:val="222222"/>
          <w:shd w:val="clear" w:color="auto" w:fill="F8F9FA"/>
        </w:rPr>
        <w:t xml:space="preserve">¿Por qué? Porque en el tabernáculo moraba un Dios de santidad y pureza infinitas. </w:t>
      </w:r>
    </w:p>
    <w:p w:rsidR="00502975" w:rsidRDefault="00502975" w:rsidP="00E61E50">
      <w:pPr>
        <w:rPr>
          <w:color w:val="222222"/>
          <w:shd w:val="clear" w:color="auto" w:fill="F8F9FA"/>
        </w:rPr>
      </w:pPr>
    </w:p>
    <w:p w:rsidR="00502975" w:rsidRDefault="00E61E50" w:rsidP="00E61E50">
      <w:pPr>
        <w:rPr>
          <w:color w:val="222222"/>
          <w:shd w:val="clear" w:color="auto" w:fill="F8F9FA"/>
        </w:rPr>
      </w:pPr>
      <w:r w:rsidRPr="00E61E50">
        <w:rPr>
          <w:color w:val="222222"/>
          <w:shd w:val="clear" w:color="auto" w:fill="F8F9FA"/>
        </w:rPr>
        <w:t>a. El Lugar Santísimo contenía el arca del pacto, sobre el cual las alas de los serafines crearon un trono en el que Dios se sentó (4-5).</w:t>
      </w:r>
    </w:p>
    <w:p w:rsidR="00502975" w:rsidRDefault="00502975" w:rsidP="00E61E50">
      <w:pPr>
        <w:rPr>
          <w:color w:val="222222"/>
          <w:shd w:val="clear" w:color="auto" w:fill="F8F9FA"/>
        </w:rPr>
      </w:pPr>
    </w:p>
    <w:p w:rsidR="00502975" w:rsidRDefault="00502975" w:rsidP="00E61E50">
      <w:pPr>
        <w:rPr>
          <w:color w:val="222222"/>
          <w:shd w:val="clear" w:color="auto" w:fill="F8F9FA"/>
        </w:rPr>
      </w:pPr>
      <w:r>
        <w:rPr>
          <w:color w:val="222222"/>
          <w:shd w:val="clear" w:color="auto" w:fill="F8F9FA"/>
        </w:rPr>
        <w:t xml:space="preserve">b. </w:t>
      </w:r>
      <w:r w:rsidR="00E61E50" w:rsidRPr="00E61E50">
        <w:rPr>
          <w:color w:val="222222"/>
          <w:shd w:val="clear" w:color="auto" w:fill="F8F9FA"/>
        </w:rPr>
        <w:t>Pero dentro del arca están las tablas del pacto, la transcripción moral perfecta del carácter de Dios (vs. 4b cf. Núm. 10 con Nadab y Abihu), que expuso el pecado y la maldad de todos los que se atreverían a entrar en la presencia del trono del Señor Dios Todopoderoso.</w:t>
      </w:r>
    </w:p>
    <w:p w:rsidR="00502975" w:rsidRDefault="00502975" w:rsidP="00E61E50">
      <w:pPr>
        <w:rPr>
          <w:color w:val="222222"/>
          <w:shd w:val="clear" w:color="auto" w:fill="F8F9FA"/>
        </w:rPr>
      </w:pPr>
    </w:p>
    <w:p w:rsidR="00502975" w:rsidRDefault="00502975" w:rsidP="00E61E50">
      <w:pPr>
        <w:rPr>
          <w:color w:val="222222"/>
          <w:shd w:val="clear" w:color="auto" w:fill="F8F9FA"/>
        </w:rPr>
      </w:pPr>
      <w:r>
        <w:rPr>
          <w:color w:val="222222"/>
          <w:shd w:val="clear" w:color="auto" w:fill="F8F9FA"/>
        </w:rPr>
        <w:t xml:space="preserve">c. </w:t>
      </w:r>
      <w:r w:rsidR="00E61E50" w:rsidRPr="00E61E50">
        <w:rPr>
          <w:color w:val="222222"/>
          <w:shd w:val="clear" w:color="auto" w:fill="F8F9FA"/>
        </w:rPr>
        <w:t>Por lo tanto, Moisés inauguró el primer pacto rociando el tabernáculo del Antiguo Pacto con la sangre de</w:t>
      </w:r>
      <w:r>
        <w:rPr>
          <w:color w:val="222222"/>
          <w:shd w:val="clear" w:color="auto" w:fill="F8F9FA"/>
        </w:rPr>
        <w:t xml:space="preserve"> mahcos cabríos </w:t>
      </w:r>
      <w:r w:rsidR="00E61E50" w:rsidRPr="00E61E50">
        <w:rPr>
          <w:color w:val="222222"/>
          <w:shd w:val="clear" w:color="auto" w:fill="F8F9FA"/>
        </w:rPr>
        <w:t xml:space="preserve"> y </w:t>
      </w:r>
      <w:r>
        <w:rPr>
          <w:color w:val="222222"/>
          <w:shd w:val="clear" w:color="auto" w:fill="F8F9FA"/>
        </w:rPr>
        <w:t>de becerros</w:t>
      </w:r>
      <w:r w:rsidR="00E61E50" w:rsidRPr="00E61E50">
        <w:rPr>
          <w:color w:val="222222"/>
          <w:shd w:val="clear" w:color="auto" w:fill="F8F9FA"/>
        </w:rPr>
        <w:t>. El rociado de sangre marca el punto inaugural del primer pacto bajo Moisés.</w:t>
      </w:r>
    </w:p>
    <w:p w:rsidR="00502975" w:rsidRDefault="00502975" w:rsidP="00E61E50">
      <w:pPr>
        <w:rPr>
          <w:color w:val="222222"/>
          <w:shd w:val="clear" w:color="auto" w:fill="F8F9FA"/>
        </w:rPr>
      </w:pPr>
      <w:r>
        <w:rPr>
          <w:color w:val="222222"/>
          <w:shd w:val="clear" w:color="auto" w:fill="F8F9FA"/>
        </w:rPr>
        <w:t xml:space="preserve">d. </w:t>
      </w:r>
      <w:r w:rsidR="00E61E50" w:rsidRPr="00E61E50">
        <w:rPr>
          <w:color w:val="222222"/>
          <w:shd w:val="clear" w:color="auto" w:fill="F8F9FA"/>
        </w:rPr>
        <w:t xml:space="preserve">En resumen, entonces, el tabernáculo del Antiguo Pacto fue consagrado por la sangre de los animales y </w:t>
      </w:r>
      <w:r>
        <w:rPr>
          <w:color w:val="222222"/>
          <w:shd w:val="clear" w:color="auto" w:fill="F8F9FA"/>
        </w:rPr>
        <w:t xml:space="preserve">es </w:t>
      </w:r>
      <w:r w:rsidR="00E61E50" w:rsidRPr="00E61E50">
        <w:rPr>
          <w:color w:val="222222"/>
          <w:shd w:val="clear" w:color="auto" w:fill="F8F9FA"/>
        </w:rPr>
        <w:t>copi</w:t>
      </w:r>
      <w:r>
        <w:rPr>
          <w:color w:val="222222"/>
          <w:shd w:val="clear" w:color="auto" w:fill="F8F9FA"/>
        </w:rPr>
        <w:t>ad</w:t>
      </w:r>
      <w:r w:rsidR="00E61E50" w:rsidRPr="00E61E50">
        <w:rPr>
          <w:color w:val="222222"/>
          <w:shd w:val="clear" w:color="auto" w:fill="F8F9FA"/>
        </w:rPr>
        <w:t xml:space="preserve"> el original celestial.</w:t>
      </w:r>
    </w:p>
    <w:p w:rsidR="00502975" w:rsidRDefault="00502975" w:rsidP="00E61E50">
      <w:pPr>
        <w:rPr>
          <w:color w:val="222222"/>
          <w:shd w:val="clear" w:color="auto" w:fill="F8F9FA"/>
        </w:rPr>
      </w:pPr>
    </w:p>
    <w:p w:rsidR="00E61E50" w:rsidRPr="00E61E50" w:rsidRDefault="00502975" w:rsidP="00E61E50">
      <w:r>
        <w:rPr>
          <w:color w:val="222222"/>
          <w:shd w:val="clear" w:color="auto" w:fill="F8F9FA"/>
        </w:rPr>
        <w:t xml:space="preserve">e. </w:t>
      </w:r>
      <w:r w:rsidR="00E61E50" w:rsidRPr="00E61E50">
        <w:rPr>
          <w:color w:val="222222"/>
          <w:shd w:val="clear" w:color="auto" w:fill="F8F9FA"/>
        </w:rPr>
        <w:t>Este fue el medio por el cual Dios</w:t>
      </w:r>
      <w:r>
        <w:rPr>
          <w:color w:val="222222"/>
          <w:shd w:val="clear" w:color="auto" w:fill="F8F9FA"/>
        </w:rPr>
        <w:t xml:space="preserve"> prificón un ámbito </w:t>
      </w:r>
      <w:r w:rsidR="00E61E50" w:rsidRPr="00E61E50">
        <w:rPr>
          <w:color w:val="222222"/>
          <w:shd w:val="clear" w:color="auto" w:fill="F8F9FA"/>
        </w:rPr>
        <w:t>sagrado para habitar en medio de un pueblo santo.</w:t>
      </w:r>
    </w:p>
    <w:p w:rsidR="00E61E50" w:rsidRPr="00E61E50" w:rsidRDefault="00E61E50" w:rsidP="00E61E50">
      <w:pPr>
        <w:tabs>
          <w:tab w:val="left" w:pos="2920"/>
        </w:tabs>
        <w:spacing w:before="2" w:line="268" w:lineRule="auto"/>
        <w:ind w:right="119"/>
        <w:rPr>
          <w:sz w:val="29"/>
        </w:rPr>
      </w:pPr>
    </w:p>
    <w:p w:rsidR="00E61E50" w:rsidRDefault="00E61E50" w:rsidP="00B33C12">
      <w:pPr>
        <w:pStyle w:val="HTMLconformatoprevio"/>
        <w:rPr>
          <w:rFonts w:ascii="Times New Roman" w:hAnsi="Times New Roman" w:cs="Times New Roman"/>
          <w:b/>
          <w:bCs/>
          <w:color w:val="222222"/>
          <w:sz w:val="24"/>
          <w:szCs w:val="24"/>
          <w:lang w:val="es-ES"/>
        </w:rPr>
      </w:pPr>
      <w:r w:rsidRPr="00E61E50">
        <w:rPr>
          <w:rFonts w:ascii="Times New Roman" w:hAnsi="Times New Roman" w:cs="Times New Roman"/>
          <w:color w:val="222222"/>
          <w:sz w:val="24"/>
          <w:szCs w:val="24"/>
          <w:lang w:val="es-ES"/>
        </w:rPr>
        <w:t>B</w:t>
      </w:r>
      <w:r w:rsidRPr="00502975">
        <w:rPr>
          <w:rFonts w:ascii="Times New Roman" w:hAnsi="Times New Roman" w:cs="Times New Roman"/>
          <w:b/>
          <w:bCs/>
          <w:color w:val="222222"/>
          <w:sz w:val="24"/>
          <w:szCs w:val="24"/>
          <w:lang w:val="es-ES"/>
        </w:rPr>
        <w:t>. El tabernáculo del nuevo pacto (vs. 24)</w:t>
      </w:r>
    </w:p>
    <w:p w:rsidR="00B33C12" w:rsidRPr="00502975" w:rsidRDefault="00B33C12" w:rsidP="00B33C12">
      <w:pPr>
        <w:pStyle w:val="HTMLconformatoprevio"/>
        <w:rPr>
          <w:rFonts w:ascii="Times New Roman" w:hAnsi="Times New Roman" w:cs="Times New Roman"/>
          <w:b/>
          <w:bCs/>
          <w:color w:val="222222"/>
          <w:sz w:val="24"/>
          <w:szCs w:val="24"/>
          <w:lang w:val="es-ES"/>
        </w:rPr>
      </w:pPr>
    </w:p>
    <w:p w:rsidR="00E61E50" w:rsidRDefault="00E61E50" w:rsidP="00B33C12">
      <w:pPr>
        <w:pStyle w:val="HTMLconformatoprevio"/>
        <w:rPr>
          <w:rFonts w:ascii="Times New Roman" w:hAnsi="Times New Roman" w:cs="Times New Roman"/>
          <w:color w:val="222222"/>
          <w:sz w:val="24"/>
          <w:szCs w:val="24"/>
          <w:lang w:val="es-ES"/>
        </w:rPr>
      </w:pPr>
      <w:r w:rsidRPr="00E61E50">
        <w:rPr>
          <w:rFonts w:ascii="Times New Roman" w:hAnsi="Times New Roman" w:cs="Times New Roman"/>
          <w:color w:val="222222"/>
          <w:sz w:val="24"/>
          <w:szCs w:val="24"/>
          <w:lang w:val="es-ES"/>
        </w:rPr>
        <w:t>1. El evento inaugural del Nuevo Pacto es también la aspersión de sangre.</w:t>
      </w:r>
    </w:p>
    <w:p w:rsidR="00B33C12" w:rsidRPr="00E61E50" w:rsidRDefault="00B33C12" w:rsidP="00B33C12">
      <w:pPr>
        <w:pStyle w:val="HTMLconformatoprevio"/>
        <w:rPr>
          <w:rFonts w:ascii="Times New Roman" w:hAnsi="Times New Roman" w:cs="Times New Roman"/>
          <w:color w:val="222222"/>
          <w:sz w:val="24"/>
          <w:szCs w:val="24"/>
          <w:lang w:val="es-ES"/>
        </w:rPr>
      </w:pPr>
    </w:p>
    <w:p w:rsidR="00E61E50" w:rsidRDefault="00E61E50" w:rsidP="00B33C12">
      <w:pPr>
        <w:pStyle w:val="HTMLconformatoprevio"/>
        <w:rPr>
          <w:rFonts w:ascii="Times New Roman" w:hAnsi="Times New Roman" w:cs="Times New Roman"/>
          <w:color w:val="222222"/>
          <w:sz w:val="24"/>
          <w:szCs w:val="24"/>
          <w:lang w:val="es-ES"/>
        </w:rPr>
      </w:pPr>
      <w:r w:rsidRPr="00E61E50">
        <w:rPr>
          <w:rFonts w:ascii="Times New Roman" w:hAnsi="Times New Roman" w:cs="Times New Roman"/>
          <w:color w:val="222222"/>
          <w:sz w:val="24"/>
          <w:szCs w:val="24"/>
          <w:lang w:val="es-ES"/>
        </w:rPr>
        <w:t xml:space="preserve">a. Así como Moisés inauguró el </w:t>
      </w:r>
      <w:r w:rsidR="00B33C12">
        <w:rPr>
          <w:rFonts w:ascii="Times New Roman" w:hAnsi="Times New Roman" w:cs="Times New Roman"/>
          <w:color w:val="222222"/>
          <w:sz w:val="24"/>
          <w:szCs w:val="24"/>
          <w:lang w:val="es-ES"/>
        </w:rPr>
        <w:t>Antiguo Pacto</w:t>
      </w:r>
      <w:r w:rsidRPr="00E61E50">
        <w:rPr>
          <w:rFonts w:ascii="Times New Roman" w:hAnsi="Times New Roman" w:cs="Times New Roman"/>
          <w:color w:val="222222"/>
          <w:sz w:val="24"/>
          <w:szCs w:val="24"/>
          <w:lang w:val="es-ES"/>
        </w:rPr>
        <w:t xml:space="preserve"> al rociar el tabernáculo terrenal con sangre, así también Jesús comienza el Nuevo Pacto con la rociadura de sangre. Esa es la similitud. Sin embargo, hay una diferencia significativa, una diferencia que revela la teología de</w:t>
      </w:r>
      <w:r w:rsidR="00B33C12">
        <w:rPr>
          <w:rFonts w:ascii="Times New Roman" w:hAnsi="Times New Roman" w:cs="Times New Roman"/>
          <w:color w:val="222222"/>
          <w:sz w:val="24"/>
          <w:szCs w:val="24"/>
          <w:lang w:val="es-ES"/>
        </w:rPr>
        <w:t xml:space="preserve"> </w:t>
      </w:r>
      <w:proofErr w:type="gramStart"/>
      <w:r w:rsidR="00B33C12">
        <w:rPr>
          <w:rFonts w:ascii="Times New Roman" w:hAnsi="Times New Roman" w:cs="Times New Roman"/>
          <w:color w:val="222222"/>
          <w:sz w:val="24"/>
          <w:szCs w:val="24"/>
          <w:lang w:val="es-ES"/>
        </w:rPr>
        <w:t>H</w:t>
      </w:r>
      <w:r w:rsidRPr="00E61E50">
        <w:rPr>
          <w:rFonts w:ascii="Times New Roman" w:hAnsi="Times New Roman" w:cs="Times New Roman"/>
          <w:color w:val="222222"/>
          <w:sz w:val="24"/>
          <w:szCs w:val="24"/>
          <w:lang w:val="es-ES"/>
        </w:rPr>
        <w:t>ebreos</w:t>
      </w:r>
      <w:proofErr w:type="gramEnd"/>
      <w:r w:rsidRPr="00E61E50">
        <w:rPr>
          <w:rFonts w:ascii="Times New Roman" w:hAnsi="Times New Roman" w:cs="Times New Roman"/>
          <w:color w:val="222222"/>
          <w:sz w:val="24"/>
          <w:szCs w:val="24"/>
          <w:lang w:val="es-ES"/>
        </w:rPr>
        <w:t xml:space="preserve"> de una manera muy enfática. La diferencia básica se basa en la ubicación del tabernáculo </w:t>
      </w:r>
      <w:r w:rsidR="00B33C12">
        <w:rPr>
          <w:rFonts w:ascii="Times New Roman" w:hAnsi="Times New Roman" w:cs="Times New Roman"/>
          <w:color w:val="222222"/>
          <w:sz w:val="24"/>
          <w:szCs w:val="24"/>
          <w:lang w:val="es-ES"/>
        </w:rPr>
        <w:t>rocia</w:t>
      </w:r>
      <w:r w:rsidRPr="00E61E50">
        <w:rPr>
          <w:rFonts w:ascii="Times New Roman" w:hAnsi="Times New Roman" w:cs="Times New Roman"/>
          <w:color w:val="222222"/>
          <w:sz w:val="24"/>
          <w:szCs w:val="24"/>
          <w:lang w:val="es-ES"/>
        </w:rPr>
        <w:t>do en el Antiguo y Nuevo Pacto, respectivamente.</w:t>
      </w:r>
    </w:p>
    <w:p w:rsidR="00B33C12" w:rsidRPr="00E61E50" w:rsidRDefault="00B33C12" w:rsidP="00B33C12">
      <w:pPr>
        <w:pStyle w:val="HTMLconformatoprevio"/>
        <w:rPr>
          <w:rFonts w:ascii="Times New Roman" w:hAnsi="Times New Roman" w:cs="Times New Roman"/>
          <w:color w:val="222222"/>
          <w:sz w:val="24"/>
          <w:szCs w:val="24"/>
          <w:lang w:val="es-ES"/>
        </w:rPr>
      </w:pPr>
    </w:p>
    <w:p w:rsidR="00E61E50" w:rsidRDefault="00B33C12" w:rsidP="00B33C12">
      <w:pPr>
        <w:pStyle w:val="HTMLconformatoprevio"/>
        <w:rPr>
          <w:rFonts w:ascii="Times New Roman" w:hAnsi="Times New Roman" w:cs="Times New Roman"/>
          <w:color w:val="222222"/>
          <w:sz w:val="24"/>
          <w:szCs w:val="24"/>
          <w:lang w:val="es-ES"/>
        </w:rPr>
      </w:pPr>
      <w:r>
        <w:rPr>
          <w:rFonts w:ascii="Times New Roman" w:hAnsi="Times New Roman" w:cs="Times New Roman"/>
          <w:color w:val="222222"/>
          <w:sz w:val="24"/>
          <w:szCs w:val="24"/>
          <w:lang w:val="es-ES"/>
        </w:rPr>
        <w:t xml:space="preserve">b. </w:t>
      </w:r>
      <w:r w:rsidR="00E61E50" w:rsidRPr="00E61E50">
        <w:rPr>
          <w:rFonts w:ascii="Times New Roman" w:hAnsi="Times New Roman" w:cs="Times New Roman"/>
          <w:color w:val="222222"/>
          <w:sz w:val="24"/>
          <w:szCs w:val="24"/>
          <w:lang w:val="es-ES"/>
        </w:rPr>
        <w:t xml:space="preserve">El tabernáculo del Antiguo Pacto se describe en su sentido más básico en </w:t>
      </w:r>
      <w:proofErr w:type="spellStart"/>
      <w:r w:rsidR="00E61E50" w:rsidRPr="00E61E50">
        <w:rPr>
          <w:rFonts w:ascii="Times New Roman" w:hAnsi="Times New Roman" w:cs="Times New Roman"/>
          <w:color w:val="222222"/>
          <w:sz w:val="24"/>
          <w:szCs w:val="24"/>
          <w:lang w:val="es-ES"/>
        </w:rPr>
        <w:t>Heb</w:t>
      </w:r>
      <w:proofErr w:type="spellEnd"/>
      <w:r w:rsidR="00E61E50" w:rsidRPr="00E61E50">
        <w:rPr>
          <w:rFonts w:ascii="Times New Roman" w:hAnsi="Times New Roman" w:cs="Times New Roman"/>
          <w:color w:val="222222"/>
          <w:sz w:val="24"/>
          <w:szCs w:val="24"/>
          <w:lang w:val="es-ES"/>
        </w:rPr>
        <w:t>. 9:1 como un tabernáculo terrenal.</w:t>
      </w:r>
    </w:p>
    <w:p w:rsidR="00B33C12" w:rsidRPr="00E61E50" w:rsidRDefault="00B33C12" w:rsidP="00B33C12">
      <w:pPr>
        <w:pStyle w:val="HTMLconformatoprevio"/>
        <w:rPr>
          <w:rFonts w:ascii="Times New Roman" w:hAnsi="Times New Roman" w:cs="Times New Roman"/>
          <w:color w:val="222222"/>
          <w:sz w:val="24"/>
          <w:szCs w:val="24"/>
          <w:lang w:val="es-ES"/>
        </w:rPr>
      </w:pPr>
    </w:p>
    <w:p w:rsidR="00E61E50" w:rsidRDefault="00E61E50" w:rsidP="00B33C12">
      <w:pPr>
        <w:pStyle w:val="HTMLconformatoprevio"/>
        <w:rPr>
          <w:rFonts w:ascii="Times New Roman" w:hAnsi="Times New Roman" w:cs="Times New Roman"/>
          <w:color w:val="222222"/>
          <w:sz w:val="24"/>
          <w:szCs w:val="24"/>
          <w:lang w:val="es-ES"/>
        </w:rPr>
      </w:pPr>
      <w:r w:rsidRPr="00E61E50">
        <w:rPr>
          <w:rFonts w:ascii="Times New Roman" w:hAnsi="Times New Roman" w:cs="Times New Roman"/>
          <w:color w:val="222222"/>
          <w:sz w:val="24"/>
          <w:szCs w:val="24"/>
          <w:lang w:val="es-ES"/>
        </w:rPr>
        <w:t xml:space="preserve">(1) Sin embargo, el tabernáculo </w:t>
      </w:r>
      <w:r w:rsidR="00B33C12">
        <w:rPr>
          <w:rFonts w:ascii="Times New Roman" w:hAnsi="Times New Roman" w:cs="Times New Roman"/>
          <w:color w:val="222222"/>
          <w:sz w:val="24"/>
          <w:szCs w:val="24"/>
          <w:lang w:val="es-ES"/>
        </w:rPr>
        <w:t xml:space="preserve">de la era </w:t>
      </w:r>
      <w:r w:rsidRPr="00E61E50">
        <w:rPr>
          <w:rFonts w:ascii="Times New Roman" w:hAnsi="Times New Roman" w:cs="Times New Roman"/>
          <w:color w:val="222222"/>
          <w:sz w:val="24"/>
          <w:szCs w:val="24"/>
          <w:lang w:val="es-ES"/>
        </w:rPr>
        <w:t>Mosaic</w:t>
      </w:r>
      <w:r w:rsidR="00B33C12">
        <w:rPr>
          <w:rFonts w:ascii="Times New Roman" w:hAnsi="Times New Roman" w:cs="Times New Roman"/>
          <w:color w:val="222222"/>
          <w:sz w:val="24"/>
          <w:szCs w:val="24"/>
          <w:lang w:val="es-ES"/>
        </w:rPr>
        <w:t>a</w:t>
      </w:r>
      <w:r w:rsidRPr="00E61E50">
        <w:rPr>
          <w:rFonts w:ascii="Times New Roman" w:hAnsi="Times New Roman" w:cs="Times New Roman"/>
          <w:color w:val="222222"/>
          <w:sz w:val="24"/>
          <w:szCs w:val="24"/>
          <w:lang w:val="es-ES"/>
        </w:rPr>
        <w:t xml:space="preserve"> </w:t>
      </w:r>
      <w:r w:rsidR="00B33C12">
        <w:rPr>
          <w:rFonts w:ascii="Times New Roman" w:hAnsi="Times New Roman" w:cs="Times New Roman"/>
          <w:color w:val="222222"/>
          <w:sz w:val="24"/>
          <w:szCs w:val="24"/>
          <w:lang w:val="es-ES"/>
        </w:rPr>
        <w:t xml:space="preserve">no sólo </w:t>
      </w:r>
      <w:r w:rsidRPr="00E61E50">
        <w:rPr>
          <w:rFonts w:ascii="Times New Roman" w:hAnsi="Times New Roman" w:cs="Times New Roman"/>
          <w:color w:val="222222"/>
          <w:sz w:val="24"/>
          <w:szCs w:val="24"/>
          <w:lang w:val="es-ES"/>
        </w:rPr>
        <w:t>era un tabernáculo terrenal, lo que parece obvio, también es una copia de la realidad celestial (</w:t>
      </w:r>
      <w:proofErr w:type="spellStart"/>
      <w:r w:rsidR="00B33C12">
        <w:rPr>
          <w:rFonts w:ascii="Times New Roman" w:hAnsi="Times New Roman" w:cs="Times New Roman"/>
          <w:color w:val="222222"/>
          <w:sz w:val="24"/>
          <w:szCs w:val="24"/>
          <w:lang w:val="es-ES"/>
        </w:rPr>
        <w:t>Heb</w:t>
      </w:r>
      <w:proofErr w:type="spellEnd"/>
      <w:r w:rsidR="00B33C12">
        <w:rPr>
          <w:rFonts w:ascii="Times New Roman" w:hAnsi="Times New Roman" w:cs="Times New Roman"/>
          <w:color w:val="222222"/>
          <w:sz w:val="24"/>
          <w:szCs w:val="24"/>
          <w:lang w:val="es-ES"/>
        </w:rPr>
        <w:t xml:space="preserve">. </w:t>
      </w:r>
      <w:r w:rsidRPr="00E61E50">
        <w:rPr>
          <w:rFonts w:ascii="Times New Roman" w:hAnsi="Times New Roman" w:cs="Times New Roman"/>
          <w:color w:val="222222"/>
          <w:sz w:val="24"/>
          <w:szCs w:val="24"/>
          <w:lang w:val="es-ES"/>
        </w:rPr>
        <w:t>9:23). Esto puede necesitar alguna explicación.</w:t>
      </w:r>
    </w:p>
    <w:p w:rsidR="00B33C12" w:rsidRPr="00E61E50" w:rsidRDefault="00B33C12" w:rsidP="00B33C12">
      <w:pPr>
        <w:pStyle w:val="HTMLconformatoprevio"/>
        <w:rPr>
          <w:rFonts w:ascii="Times New Roman" w:hAnsi="Times New Roman" w:cs="Times New Roman"/>
          <w:color w:val="222222"/>
          <w:sz w:val="24"/>
          <w:szCs w:val="24"/>
          <w:lang w:val="es-ES"/>
        </w:rPr>
      </w:pPr>
    </w:p>
    <w:p w:rsidR="00E61E50" w:rsidRDefault="00E61E50" w:rsidP="00B33C12">
      <w:pPr>
        <w:pStyle w:val="HTMLconformatoprevio"/>
        <w:rPr>
          <w:rFonts w:ascii="Times New Roman" w:hAnsi="Times New Roman" w:cs="Times New Roman"/>
          <w:color w:val="222222"/>
          <w:sz w:val="24"/>
          <w:szCs w:val="24"/>
          <w:lang w:val="es-ES"/>
        </w:rPr>
      </w:pPr>
      <w:r w:rsidRPr="00E61E50">
        <w:rPr>
          <w:rFonts w:ascii="Times New Roman" w:hAnsi="Times New Roman" w:cs="Times New Roman"/>
          <w:color w:val="222222"/>
          <w:sz w:val="24"/>
          <w:szCs w:val="24"/>
          <w:lang w:val="es-ES"/>
        </w:rPr>
        <w:t>(a) Por lo tanto, el tabernáculo del Antiguo Pacto es un tipo de realidad celestial, un tabernáculo celestial.</w:t>
      </w:r>
    </w:p>
    <w:p w:rsidR="00B33C12" w:rsidRPr="00E61E50" w:rsidRDefault="00B33C12" w:rsidP="00B33C12">
      <w:pPr>
        <w:pStyle w:val="HTMLconformatoprevio"/>
        <w:rPr>
          <w:rFonts w:ascii="Times New Roman" w:hAnsi="Times New Roman" w:cs="Times New Roman"/>
          <w:color w:val="222222"/>
          <w:sz w:val="24"/>
          <w:szCs w:val="24"/>
          <w:lang w:val="es-ES"/>
        </w:rPr>
      </w:pPr>
    </w:p>
    <w:p w:rsidR="00E61E50" w:rsidRDefault="00E61E50" w:rsidP="00B33C12">
      <w:pPr>
        <w:pStyle w:val="HTMLconformatoprevio"/>
        <w:rPr>
          <w:rFonts w:ascii="Times New Roman" w:hAnsi="Times New Roman" w:cs="Times New Roman"/>
          <w:color w:val="222222"/>
          <w:sz w:val="24"/>
          <w:szCs w:val="24"/>
          <w:lang w:val="es-ES"/>
        </w:rPr>
      </w:pPr>
      <w:r w:rsidRPr="00E61E50">
        <w:rPr>
          <w:rFonts w:ascii="Times New Roman" w:hAnsi="Times New Roman" w:cs="Times New Roman"/>
          <w:color w:val="222222"/>
          <w:sz w:val="24"/>
          <w:szCs w:val="24"/>
          <w:lang w:val="es-ES"/>
        </w:rPr>
        <w:t>(b) El tabernáculo en la teocracia del Antiguo Testamento es una réplica terrenal del original celestial.</w:t>
      </w:r>
    </w:p>
    <w:p w:rsidR="00B33C12" w:rsidRPr="00E61E50" w:rsidRDefault="00B33C12" w:rsidP="00B33C12">
      <w:pPr>
        <w:pStyle w:val="HTMLconformatoprevio"/>
        <w:rPr>
          <w:rFonts w:ascii="Times New Roman" w:hAnsi="Times New Roman" w:cs="Times New Roman"/>
          <w:color w:val="222222"/>
          <w:sz w:val="24"/>
          <w:szCs w:val="24"/>
          <w:lang w:val="es-ES"/>
        </w:rPr>
      </w:pPr>
    </w:p>
    <w:p w:rsidR="00E61E50" w:rsidRDefault="00E61E50" w:rsidP="00B33C12">
      <w:pPr>
        <w:pStyle w:val="HTMLconformatoprevio"/>
        <w:rPr>
          <w:rFonts w:ascii="Times New Roman" w:hAnsi="Times New Roman" w:cs="Times New Roman"/>
          <w:color w:val="222222"/>
          <w:sz w:val="24"/>
          <w:szCs w:val="24"/>
          <w:lang w:val="es-ES"/>
        </w:rPr>
      </w:pPr>
      <w:r w:rsidRPr="00E61E50">
        <w:rPr>
          <w:rFonts w:ascii="Times New Roman" w:hAnsi="Times New Roman" w:cs="Times New Roman"/>
          <w:color w:val="222222"/>
          <w:sz w:val="24"/>
          <w:szCs w:val="24"/>
          <w:lang w:val="es-ES"/>
        </w:rPr>
        <w:t>(c) El tabernáculo del Antiguo Testamento es un microcosmos visible, provisional y móvil del cielo mismo.</w:t>
      </w:r>
    </w:p>
    <w:p w:rsidR="00B33C12" w:rsidRPr="00E61E50" w:rsidRDefault="00B33C12" w:rsidP="00B33C12">
      <w:pPr>
        <w:pStyle w:val="HTMLconformatoprevio"/>
        <w:rPr>
          <w:rFonts w:ascii="Times New Roman" w:hAnsi="Times New Roman" w:cs="Times New Roman"/>
          <w:color w:val="222222"/>
          <w:sz w:val="24"/>
          <w:szCs w:val="24"/>
          <w:lang w:val="es-ES"/>
        </w:rPr>
      </w:pPr>
    </w:p>
    <w:p w:rsidR="00E61E50" w:rsidRDefault="00E61E50" w:rsidP="00B33C12">
      <w:pPr>
        <w:pStyle w:val="HTMLconformatoprevio"/>
        <w:rPr>
          <w:rFonts w:ascii="Times New Roman" w:hAnsi="Times New Roman" w:cs="Times New Roman"/>
          <w:color w:val="222222"/>
          <w:sz w:val="24"/>
          <w:szCs w:val="24"/>
          <w:lang w:val="es-ES"/>
        </w:rPr>
      </w:pPr>
      <w:r w:rsidRPr="00E61E50">
        <w:rPr>
          <w:rFonts w:ascii="Times New Roman" w:hAnsi="Times New Roman" w:cs="Times New Roman"/>
          <w:color w:val="222222"/>
          <w:sz w:val="24"/>
          <w:szCs w:val="24"/>
          <w:lang w:val="es-ES"/>
        </w:rPr>
        <w:lastRenderedPageBreak/>
        <w:t xml:space="preserve">(2) El </w:t>
      </w:r>
      <w:r w:rsidR="00227DC2">
        <w:rPr>
          <w:rFonts w:ascii="Times New Roman" w:hAnsi="Times New Roman" w:cs="Times New Roman"/>
          <w:color w:val="222222"/>
          <w:sz w:val="24"/>
          <w:szCs w:val="24"/>
          <w:lang w:val="es-ES"/>
        </w:rPr>
        <w:t xml:space="preserve">único ámbito </w:t>
      </w:r>
      <w:r w:rsidRPr="00E61E50">
        <w:rPr>
          <w:rFonts w:ascii="Times New Roman" w:hAnsi="Times New Roman" w:cs="Times New Roman"/>
          <w:color w:val="222222"/>
          <w:sz w:val="24"/>
          <w:szCs w:val="24"/>
          <w:lang w:val="es-ES"/>
        </w:rPr>
        <w:t>que proporciona la santidad perfecta para que un pueblo santo viva en la presencia de Dios es el cielo (Génesis 1: 1; Is</w:t>
      </w:r>
      <w:r w:rsidR="00227DC2">
        <w:rPr>
          <w:rFonts w:ascii="Times New Roman" w:hAnsi="Times New Roman" w:cs="Times New Roman"/>
          <w:color w:val="222222"/>
          <w:sz w:val="24"/>
          <w:szCs w:val="24"/>
          <w:lang w:val="es-ES"/>
        </w:rPr>
        <w:t>a</w:t>
      </w:r>
      <w:r w:rsidRPr="00E61E50">
        <w:rPr>
          <w:rFonts w:ascii="Times New Roman" w:hAnsi="Times New Roman" w:cs="Times New Roman"/>
          <w:color w:val="222222"/>
          <w:sz w:val="24"/>
          <w:szCs w:val="24"/>
          <w:lang w:val="es-ES"/>
        </w:rPr>
        <w:t>. 6: 1-3; Jeremías 17:12 “Un trono glorioso en lo alto de El principio es el lugar de nuestro santuario”).</w:t>
      </w:r>
    </w:p>
    <w:p w:rsidR="00B33C12" w:rsidRPr="00E61E50" w:rsidRDefault="00B33C12" w:rsidP="00B33C12">
      <w:pPr>
        <w:pStyle w:val="HTMLconformatoprevio"/>
        <w:rPr>
          <w:rFonts w:ascii="Times New Roman" w:hAnsi="Times New Roman" w:cs="Times New Roman"/>
          <w:color w:val="222222"/>
          <w:sz w:val="24"/>
          <w:szCs w:val="24"/>
          <w:lang w:val="es-ES"/>
        </w:rPr>
      </w:pPr>
    </w:p>
    <w:p w:rsidR="00E61E50" w:rsidRDefault="00E61E50" w:rsidP="00B33C12">
      <w:pPr>
        <w:pStyle w:val="HTMLconformatoprevio"/>
        <w:rPr>
          <w:rFonts w:ascii="Times New Roman" w:hAnsi="Times New Roman" w:cs="Times New Roman"/>
          <w:color w:val="222222"/>
          <w:sz w:val="24"/>
          <w:szCs w:val="24"/>
          <w:lang w:val="es-ES"/>
        </w:rPr>
      </w:pPr>
      <w:r w:rsidRPr="00E61E50">
        <w:rPr>
          <w:rFonts w:ascii="Times New Roman" w:hAnsi="Times New Roman" w:cs="Times New Roman"/>
          <w:color w:val="222222"/>
          <w:sz w:val="24"/>
          <w:szCs w:val="24"/>
          <w:lang w:val="es-ES"/>
        </w:rPr>
        <w:t xml:space="preserve">(a) El cielo es el trono de Dios; </w:t>
      </w:r>
      <w:r w:rsidR="00227DC2">
        <w:rPr>
          <w:rFonts w:ascii="Times New Roman" w:hAnsi="Times New Roman" w:cs="Times New Roman"/>
          <w:color w:val="222222"/>
          <w:sz w:val="24"/>
          <w:szCs w:val="24"/>
          <w:lang w:val="es-ES"/>
        </w:rPr>
        <w:t>l</w:t>
      </w:r>
      <w:r w:rsidRPr="00E61E50">
        <w:rPr>
          <w:rFonts w:ascii="Times New Roman" w:hAnsi="Times New Roman" w:cs="Times New Roman"/>
          <w:color w:val="222222"/>
          <w:sz w:val="24"/>
          <w:szCs w:val="24"/>
          <w:lang w:val="es-ES"/>
        </w:rPr>
        <w:t>a tierra es el estrado de sus pies.</w:t>
      </w:r>
    </w:p>
    <w:p w:rsidR="00227DC2" w:rsidRPr="00E61E50" w:rsidRDefault="00227DC2" w:rsidP="00B33C12">
      <w:pPr>
        <w:pStyle w:val="HTMLconformatoprevio"/>
        <w:rPr>
          <w:rFonts w:ascii="Times New Roman" w:hAnsi="Times New Roman" w:cs="Times New Roman"/>
          <w:color w:val="222222"/>
          <w:sz w:val="24"/>
          <w:szCs w:val="24"/>
          <w:lang w:val="es-ES"/>
        </w:rPr>
      </w:pPr>
    </w:p>
    <w:p w:rsidR="00E61E50" w:rsidRDefault="00E61E50" w:rsidP="00B33C12">
      <w:pPr>
        <w:pStyle w:val="HTMLconformatoprevio"/>
        <w:rPr>
          <w:rFonts w:ascii="Times New Roman" w:hAnsi="Times New Roman" w:cs="Times New Roman"/>
          <w:color w:val="222222"/>
          <w:sz w:val="24"/>
          <w:szCs w:val="24"/>
          <w:lang w:val="es-ES"/>
        </w:rPr>
      </w:pPr>
      <w:r w:rsidRPr="00E61E50">
        <w:rPr>
          <w:rFonts w:ascii="Times New Roman" w:hAnsi="Times New Roman" w:cs="Times New Roman"/>
          <w:color w:val="222222"/>
          <w:sz w:val="24"/>
          <w:szCs w:val="24"/>
          <w:lang w:val="es-ES"/>
        </w:rPr>
        <w:t>(b) El tabernáculo del Antiguo Testamento desde sus inicios señaló la esperanza religiosa de Israel hacia arriba y hacia el cielo.</w:t>
      </w:r>
    </w:p>
    <w:p w:rsidR="00227DC2" w:rsidRPr="00E61E50" w:rsidRDefault="00227DC2" w:rsidP="00B33C12">
      <w:pPr>
        <w:pStyle w:val="HTMLconformatoprevio"/>
        <w:rPr>
          <w:rFonts w:ascii="Times New Roman" w:hAnsi="Times New Roman" w:cs="Times New Roman"/>
          <w:color w:val="222222"/>
          <w:sz w:val="24"/>
          <w:szCs w:val="24"/>
          <w:lang w:val="es-ES"/>
        </w:rPr>
      </w:pPr>
    </w:p>
    <w:p w:rsidR="00E61E50" w:rsidRDefault="00E61E50" w:rsidP="00B33C12">
      <w:pPr>
        <w:pStyle w:val="HTMLconformatoprevio"/>
        <w:rPr>
          <w:rFonts w:ascii="Times New Roman" w:hAnsi="Times New Roman" w:cs="Times New Roman"/>
          <w:color w:val="222222"/>
          <w:sz w:val="24"/>
          <w:szCs w:val="24"/>
          <w:lang w:val="es-ES"/>
        </w:rPr>
      </w:pPr>
      <w:r w:rsidRPr="00E61E50">
        <w:rPr>
          <w:rFonts w:ascii="Times New Roman" w:hAnsi="Times New Roman" w:cs="Times New Roman"/>
          <w:color w:val="222222"/>
          <w:sz w:val="24"/>
          <w:szCs w:val="24"/>
          <w:lang w:val="es-ES"/>
        </w:rPr>
        <w:t>(c) La esperanza religiosa de Israel para el reino sagrado donde un pueblo santo puede morar con Dios se realiza en el cielo, no en Canaán, y no en el tabernáculo terrenal.</w:t>
      </w:r>
    </w:p>
    <w:p w:rsidR="00227DC2" w:rsidRPr="00E61E50" w:rsidRDefault="00227DC2" w:rsidP="00B33C12">
      <w:pPr>
        <w:pStyle w:val="HTMLconformatoprevio"/>
        <w:rPr>
          <w:rFonts w:ascii="Times New Roman" w:hAnsi="Times New Roman" w:cs="Times New Roman"/>
          <w:color w:val="222222"/>
          <w:sz w:val="24"/>
          <w:szCs w:val="24"/>
          <w:lang w:val="es-ES"/>
        </w:rPr>
      </w:pPr>
    </w:p>
    <w:p w:rsidR="00E61E50" w:rsidRPr="00E61E50" w:rsidRDefault="00E61E50" w:rsidP="00367823">
      <w:pPr>
        <w:pStyle w:val="HTMLconformatoprevio"/>
        <w:rPr>
          <w:rFonts w:ascii="Times New Roman" w:hAnsi="Times New Roman" w:cs="Times New Roman"/>
          <w:color w:val="222222"/>
          <w:sz w:val="24"/>
          <w:szCs w:val="24"/>
          <w:lang w:val="es-ES"/>
        </w:rPr>
      </w:pPr>
      <w:r w:rsidRPr="00E61E50">
        <w:rPr>
          <w:rFonts w:ascii="Times New Roman" w:hAnsi="Times New Roman" w:cs="Times New Roman"/>
          <w:color w:val="222222"/>
          <w:sz w:val="24"/>
          <w:szCs w:val="24"/>
          <w:lang w:val="es-ES"/>
        </w:rPr>
        <w:t xml:space="preserve">(3) Cristo ha resucitado </w:t>
      </w:r>
      <w:r w:rsidR="00367823">
        <w:rPr>
          <w:rFonts w:ascii="Times New Roman" w:hAnsi="Times New Roman" w:cs="Times New Roman"/>
          <w:color w:val="222222"/>
          <w:sz w:val="24"/>
          <w:szCs w:val="24"/>
          <w:lang w:val="es-ES"/>
        </w:rPr>
        <w:t xml:space="preserve">y ha ascendido </w:t>
      </w:r>
      <w:r w:rsidRPr="00E61E50">
        <w:rPr>
          <w:rFonts w:ascii="Times New Roman" w:hAnsi="Times New Roman" w:cs="Times New Roman"/>
          <w:color w:val="222222"/>
          <w:sz w:val="24"/>
          <w:szCs w:val="24"/>
          <w:lang w:val="es-ES"/>
        </w:rPr>
        <w:t>a</w:t>
      </w:r>
      <w:r w:rsidR="00367823">
        <w:rPr>
          <w:rFonts w:ascii="Times New Roman" w:hAnsi="Times New Roman" w:cs="Times New Roman"/>
          <w:color w:val="222222"/>
          <w:sz w:val="24"/>
          <w:szCs w:val="24"/>
          <w:lang w:val="es-ES"/>
        </w:rPr>
        <w:t xml:space="preserve">l tabernáculo </w:t>
      </w:r>
      <w:r w:rsidRPr="00E61E50">
        <w:rPr>
          <w:rFonts w:ascii="Times New Roman" w:hAnsi="Times New Roman" w:cs="Times New Roman"/>
          <w:color w:val="222222"/>
          <w:sz w:val="24"/>
          <w:szCs w:val="24"/>
          <w:lang w:val="es-ES"/>
        </w:rPr>
        <w:t>celestial</w:t>
      </w:r>
      <w:r w:rsidR="00367823">
        <w:rPr>
          <w:rFonts w:ascii="Times New Roman" w:hAnsi="Times New Roman" w:cs="Times New Roman"/>
          <w:color w:val="222222"/>
          <w:sz w:val="24"/>
          <w:szCs w:val="24"/>
          <w:lang w:val="es-ES"/>
        </w:rPr>
        <w:t>.</w:t>
      </w:r>
    </w:p>
    <w:p w:rsidR="00367823" w:rsidRPr="002F5271" w:rsidRDefault="00367823" w:rsidP="00367823">
      <w:pPr>
        <w:tabs>
          <w:tab w:val="left" w:pos="3620"/>
        </w:tabs>
        <w:spacing w:line="268" w:lineRule="auto"/>
        <w:ind w:right="115"/>
        <w:rPr>
          <w:sz w:val="29"/>
          <w:lang w:val="en-US"/>
        </w:rPr>
      </w:pPr>
    </w:p>
    <w:p w:rsidR="00367823" w:rsidRPr="002F5271" w:rsidRDefault="00367823" w:rsidP="002F5271">
      <w:pPr>
        <w:tabs>
          <w:tab w:val="left" w:pos="3620"/>
        </w:tabs>
        <w:ind w:right="115"/>
      </w:pPr>
      <w:r w:rsidRPr="002F5271">
        <w:t xml:space="preserve">2. Y esto significa que tu vida está ahora identificada con el cielo, un reino sagrado celestial donde tu representante ha sido </w:t>
      </w:r>
      <w:r w:rsidR="002F5271" w:rsidRPr="002F5271">
        <w:t xml:space="preserve">ascendido </w:t>
      </w:r>
      <w:r w:rsidRPr="002F5271">
        <w:t>para ti.</w:t>
      </w:r>
    </w:p>
    <w:p w:rsidR="002F5271" w:rsidRPr="002F5271" w:rsidRDefault="002F5271" w:rsidP="002F5271">
      <w:pPr>
        <w:tabs>
          <w:tab w:val="left" w:pos="3620"/>
        </w:tabs>
        <w:ind w:right="115"/>
      </w:pPr>
    </w:p>
    <w:p w:rsidR="00367823" w:rsidRPr="002F5271" w:rsidRDefault="00367823" w:rsidP="002F5271">
      <w:pPr>
        <w:tabs>
          <w:tab w:val="left" w:pos="3620"/>
        </w:tabs>
        <w:ind w:right="115"/>
      </w:pPr>
      <w:r w:rsidRPr="002F5271">
        <w:t>a. Jesucristo, por su resurrección y ascensión, ha entrado en el original celestial, el verdadero tabernáculo no hecho a mano y que no forma parte de esta creación, para aparecer en el cielo por ti.</w:t>
      </w:r>
    </w:p>
    <w:p w:rsidR="002F5271" w:rsidRPr="002F5271" w:rsidRDefault="002F5271" w:rsidP="002F5271">
      <w:pPr>
        <w:tabs>
          <w:tab w:val="left" w:pos="3620"/>
        </w:tabs>
        <w:ind w:right="115"/>
      </w:pPr>
    </w:p>
    <w:p w:rsidR="00367823" w:rsidRPr="002F5271" w:rsidRDefault="002F5271" w:rsidP="002F5271">
      <w:pPr>
        <w:tabs>
          <w:tab w:val="left" w:pos="3620"/>
        </w:tabs>
        <w:ind w:right="115"/>
      </w:pPr>
      <w:r w:rsidRPr="002F5271">
        <w:t xml:space="preserve">b. </w:t>
      </w:r>
      <w:r w:rsidR="00367823" w:rsidRPr="002F5271">
        <w:t>Esto nos lleva a discutir sobre el sacerdote y el sacrificio bajo el Antiguo y Nuevo Pacto.</w:t>
      </w:r>
    </w:p>
    <w:p w:rsidR="002F5271" w:rsidRPr="002F5271" w:rsidRDefault="002F5271" w:rsidP="002F5271">
      <w:pPr>
        <w:tabs>
          <w:tab w:val="left" w:pos="3620"/>
        </w:tabs>
        <w:ind w:right="115"/>
      </w:pPr>
    </w:p>
    <w:p w:rsidR="00367823" w:rsidRPr="002F5271" w:rsidRDefault="00367823" w:rsidP="002F5271">
      <w:pPr>
        <w:tabs>
          <w:tab w:val="left" w:pos="3620"/>
        </w:tabs>
        <w:ind w:right="115"/>
      </w:pPr>
      <w:r w:rsidRPr="002F5271">
        <w:t xml:space="preserve">B. </w:t>
      </w:r>
      <w:r w:rsidR="002F5271" w:rsidRPr="002F5271">
        <w:t xml:space="preserve">Hebreos </w:t>
      </w:r>
      <w:r w:rsidRPr="002F5271">
        <w:t>9:24 enfoca nuestra atención, sin embargo, en algo que necesita ocupar nuestra atención y que, a su vez, comienza a dirigirnos al "punto principal" del capítulo 8.</w:t>
      </w:r>
    </w:p>
    <w:p w:rsidR="002F5271" w:rsidRPr="002F5271" w:rsidRDefault="002F5271" w:rsidP="002F5271">
      <w:pPr>
        <w:tabs>
          <w:tab w:val="left" w:pos="3620"/>
        </w:tabs>
        <w:ind w:right="115"/>
      </w:pPr>
    </w:p>
    <w:p w:rsidR="00367823" w:rsidRPr="002F5271" w:rsidRDefault="00367823" w:rsidP="002F5271">
      <w:pPr>
        <w:tabs>
          <w:tab w:val="left" w:pos="3620"/>
        </w:tabs>
        <w:ind w:right="115"/>
      </w:pPr>
      <w:r w:rsidRPr="002F5271">
        <w:t xml:space="preserve">1. Cristo, ascendió corporalmente, </w:t>
      </w:r>
      <w:r w:rsidR="002F5271" w:rsidRPr="002F5271">
        <w:t>“</w:t>
      </w:r>
      <w:r w:rsidRPr="002F5271">
        <w:t>ha entrado al cielo para comparecer ante Dios por nosotros.</w:t>
      </w:r>
      <w:r w:rsidR="002F5271" w:rsidRPr="002F5271">
        <w:t>”</w:t>
      </w:r>
    </w:p>
    <w:p w:rsidR="002F5271" w:rsidRPr="002F5271" w:rsidRDefault="002F5271" w:rsidP="002F5271">
      <w:pPr>
        <w:tabs>
          <w:tab w:val="left" w:pos="3620"/>
        </w:tabs>
        <w:ind w:right="115"/>
      </w:pPr>
    </w:p>
    <w:p w:rsidR="00367823" w:rsidRPr="002F5271" w:rsidRDefault="00367823" w:rsidP="002F5271">
      <w:pPr>
        <w:tabs>
          <w:tab w:val="left" w:pos="3620"/>
        </w:tabs>
        <w:ind w:right="115"/>
      </w:pPr>
      <w:r w:rsidRPr="002F5271">
        <w:t>a. Primero, ha entrado al cielo que "no está hecho con manos".</w:t>
      </w:r>
    </w:p>
    <w:p w:rsidR="002F5271" w:rsidRPr="002F5271" w:rsidRDefault="002F5271" w:rsidP="002F5271">
      <w:pPr>
        <w:tabs>
          <w:tab w:val="left" w:pos="3620"/>
        </w:tabs>
        <w:ind w:right="115"/>
      </w:pPr>
    </w:p>
    <w:p w:rsidR="00367823" w:rsidRPr="002F5271" w:rsidRDefault="00367823" w:rsidP="002F5271">
      <w:pPr>
        <w:tabs>
          <w:tab w:val="left" w:pos="3620"/>
        </w:tabs>
        <w:ind w:right="115"/>
      </w:pPr>
      <w:r w:rsidRPr="002F5271">
        <w:t>(1) No ha entrado en el lugar más sagrado terrenal, ha entrado en el original celestial.</w:t>
      </w:r>
    </w:p>
    <w:p w:rsidR="002F5271" w:rsidRPr="002F5271" w:rsidRDefault="002F5271" w:rsidP="002F5271">
      <w:pPr>
        <w:tabs>
          <w:tab w:val="left" w:pos="3620"/>
        </w:tabs>
        <w:ind w:right="115"/>
      </w:pPr>
    </w:p>
    <w:p w:rsidR="00367823" w:rsidRPr="002F5271" w:rsidRDefault="00367823" w:rsidP="002F5271">
      <w:pPr>
        <w:tabs>
          <w:tab w:val="left" w:pos="3620"/>
        </w:tabs>
        <w:ind w:right="115"/>
      </w:pPr>
      <w:r w:rsidRPr="002F5271">
        <w:t>(2) El lugar más sagrado terrenal fue hecho p</w:t>
      </w:r>
      <w:r w:rsidR="002F5271" w:rsidRPr="002F5271">
        <w:t>or</w:t>
      </w:r>
      <w:r w:rsidRPr="002F5271">
        <w:t xml:space="preserve"> el hombre, y fue hecho como una copia del original celestial, que, por el contrario, no fue hecho por las manos del hombre.</w:t>
      </w:r>
    </w:p>
    <w:p w:rsidR="002F5271" w:rsidRPr="002F5271" w:rsidRDefault="002F5271" w:rsidP="002F5271">
      <w:pPr>
        <w:tabs>
          <w:tab w:val="left" w:pos="3620"/>
        </w:tabs>
        <w:ind w:right="115"/>
      </w:pPr>
    </w:p>
    <w:p w:rsidR="00367823" w:rsidRPr="002F5271" w:rsidRDefault="002F5271" w:rsidP="002F5271">
      <w:pPr>
        <w:tabs>
          <w:tab w:val="left" w:pos="3620"/>
        </w:tabs>
        <w:ind w:right="115"/>
      </w:pPr>
      <w:r w:rsidRPr="002F5271">
        <w:t xml:space="preserve">b. </w:t>
      </w:r>
      <w:r w:rsidR="00367823" w:rsidRPr="002F5271">
        <w:t>Segundo, él "aparece en la presencia de Dios en nuestro nombre".</w:t>
      </w:r>
    </w:p>
    <w:p w:rsidR="002F5271" w:rsidRPr="002F5271" w:rsidRDefault="002F5271" w:rsidP="002F5271">
      <w:pPr>
        <w:tabs>
          <w:tab w:val="left" w:pos="3620"/>
        </w:tabs>
        <w:ind w:right="115"/>
      </w:pPr>
    </w:p>
    <w:p w:rsidR="00367823" w:rsidRPr="002F5271" w:rsidRDefault="00367823" w:rsidP="002F5271">
      <w:pPr>
        <w:tabs>
          <w:tab w:val="left" w:pos="3620"/>
        </w:tabs>
        <w:ind w:right="115"/>
      </w:pPr>
      <w:r w:rsidRPr="002F5271">
        <w:t>(1) El punto, entonces, expresado en forma resumida, es que él entra al cielo, a la presencia de Dios, en nuestro nombre.</w:t>
      </w:r>
    </w:p>
    <w:p w:rsidR="002F5271" w:rsidRPr="002F5271" w:rsidRDefault="002F5271" w:rsidP="002F5271">
      <w:pPr>
        <w:tabs>
          <w:tab w:val="left" w:pos="3620"/>
        </w:tabs>
        <w:ind w:right="115"/>
      </w:pPr>
    </w:p>
    <w:p w:rsidR="00367823" w:rsidRPr="002F5271" w:rsidRDefault="00367823" w:rsidP="002F5271">
      <w:pPr>
        <w:tabs>
          <w:tab w:val="left" w:pos="3620"/>
        </w:tabs>
        <w:ind w:right="115"/>
      </w:pPr>
      <w:r w:rsidRPr="002F5271">
        <w:t>(2) Mejor, él aparece en nuestro nombre, para llevarnos a la presencia celestial de Dios.</w:t>
      </w:r>
    </w:p>
    <w:p w:rsidR="00367823" w:rsidRPr="002F5271" w:rsidRDefault="00367823" w:rsidP="002F5271">
      <w:pPr>
        <w:tabs>
          <w:tab w:val="left" w:pos="3620"/>
        </w:tabs>
        <w:ind w:right="115"/>
      </w:pPr>
    </w:p>
    <w:p w:rsidR="00367823" w:rsidRPr="002F5271" w:rsidRDefault="00367823" w:rsidP="002F5271">
      <w:pPr>
        <w:tabs>
          <w:tab w:val="left" w:pos="3620"/>
        </w:tabs>
        <w:ind w:right="115"/>
      </w:pPr>
      <w:r w:rsidRPr="002F5271">
        <w:t>(3) Cristo aparece en la presencia de Dios en su cuerpo resucitado como ascendido.</w:t>
      </w:r>
    </w:p>
    <w:p w:rsidR="002F5271" w:rsidRPr="002F5271" w:rsidRDefault="002F5271" w:rsidP="002F5271">
      <w:pPr>
        <w:tabs>
          <w:tab w:val="left" w:pos="3620"/>
        </w:tabs>
        <w:ind w:right="115"/>
      </w:pPr>
    </w:p>
    <w:p w:rsidR="00367823" w:rsidRPr="002F5271" w:rsidRDefault="00367823" w:rsidP="002F5271">
      <w:pPr>
        <w:tabs>
          <w:tab w:val="left" w:pos="3620"/>
        </w:tabs>
        <w:ind w:right="115"/>
      </w:pPr>
      <w:r w:rsidRPr="002F5271">
        <w:t>(4) Sin embargo, él aparece allí en el cielo, en la presencia de Dios, en nuestro nombre.</w:t>
      </w:r>
    </w:p>
    <w:p w:rsidR="002F5271" w:rsidRPr="002F5271" w:rsidRDefault="002F5271" w:rsidP="002F5271">
      <w:pPr>
        <w:tabs>
          <w:tab w:val="left" w:pos="3620"/>
        </w:tabs>
        <w:ind w:right="115"/>
      </w:pPr>
    </w:p>
    <w:p w:rsidR="00367823" w:rsidRPr="002F5271" w:rsidRDefault="00367823" w:rsidP="002F5271">
      <w:pPr>
        <w:tabs>
          <w:tab w:val="left" w:pos="3620"/>
        </w:tabs>
        <w:ind w:right="115"/>
      </w:pPr>
      <w:r w:rsidRPr="002F5271">
        <w:t xml:space="preserve">(5) La lógica es esta: él vive en la presencia de Dios en el cielo, para que en unión con él, </w:t>
      </w:r>
      <w:r w:rsidR="002F5271" w:rsidRPr="002F5271">
        <w:t xml:space="preserve">tú </w:t>
      </w:r>
      <w:r w:rsidRPr="002F5271">
        <w:t>puedas entrar al cielo para adorar a Dios en su presencia especial que llena el cielo de gloria.</w:t>
      </w:r>
    </w:p>
    <w:p w:rsidR="002F5271" w:rsidRPr="00367823" w:rsidRDefault="002F5271" w:rsidP="002F5271">
      <w:pPr>
        <w:tabs>
          <w:tab w:val="left" w:pos="3620"/>
        </w:tabs>
        <w:ind w:right="115"/>
        <w:rPr>
          <w:sz w:val="29"/>
        </w:rPr>
      </w:pPr>
    </w:p>
    <w:p w:rsidR="002F5271" w:rsidRDefault="002F5271" w:rsidP="002F5271">
      <w:pPr>
        <w:tabs>
          <w:tab w:val="left" w:pos="2220"/>
        </w:tabs>
        <w:spacing w:before="3"/>
        <w:ind w:right="116"/>
        <w:rPr>
          <w:sz w:val="29"/>
          <w:lang w:val="en-US"/>
        </w:rPr>
      </w:pPr>
    </w:p>
    <w:p w:rsidR="002F5271" w:rsidRPr="002F5271" w:rsidRDefault="002F5271" w:rsidP="002F5271">
      <w:r w:rsidRPr="002F5271">
        <w:br/>
      </w:r>
      <w:r w:rsidRPr="002F5271">
        <w:rPr>
          <w:color w:val="222222"/>
          <w:shd w:val="clear" w:color="auto" w:fill="F8F9FA"/>
        </w:rPr>
        <w:t>3. El efecto neto de esto es simple: Cristo, como sumo sacerdote, que se ha ofrecido por ti</w:t>
      </w:r>
      <w:r>
        <w:rPr>
          <w:color w:val="222222"/>
          <w:shd w:val="clear" w:color="auto" w:fill="F8F9FA"/>
        </w:rPr>
        <w:t xml:space="preserve">, por </w:t>
      </w:r>
      <w:r w:rsidRPr="002F5271">
        <w:rPr>
          <w:color w:val="222222"/>
          <w:shd w:val="clear" w:color="auto" w:fill="F8F9FA"/>
        </w:rPr>
        <w:t>su iglesia, ha entrado al cielo en tu nombre, y él vive allí, para que pueda ser tu gran sumo sacerdote</w:t>
      </w:r>
      <w:r>
        <w:rPr>
          <w:color w:val="222222"/>
          <w:shd w:val="clear" w:color="auto" w:fill="F8F9FA"/>
        </w:rPr>
        <w:t xml:space="preserve">, </w:t>
      </w:r>
      <w:r w:rsidRPr="002F5271">
        <w:rPr>
          <w:color w:val="222222"/>
          <w:shd w:val="clear" w:color="auto" w:fill="F8F9FA"/>
        </w:rPr>
        <w:t>te llevará en unión consigo mismo al cielo, donde verás la gloria de la presencia de Dios en el Cristo ascendido, sentado a la diestra de Dios. Es a este ministerio del que debemos hablar a la luz de Hebreos 8.</w:t>
      </w:r>
    </w:p>
    <w:p w:rsidR="002F5271" w:rsidRPr="002F5271" w:rsidRDefault="002F5271" w:rsidP="002F5271">
      <w:pPr>
        <w:tabs>
          <w:tab w:val="left" w:pos="2220"/>
        </w:tabs>
        <w:spacing w:before="3"/>
        <w:ind w:right="116"/>
        <w:rPr>
          <w:sz w:val="29"/>
        </w:rPr>
      </w:pPr>
    </w:p>
    <w:sectPr w:rsidR="002F5271" w:rsidRPr="002F5271">
      <w:footerReference w:type="default" r:id="rId7"/>
      <w:pgSz w:w="11900" w:h="16840"/>
      <w:pgMar w:top="1600" w:right="1280" w:bottom="2340" w:left="1280" w:header="0" w:footer="21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BE4" w:rsidRDefault="00B94BE4">
      <w:r>
        <w:separator/>
      </w:r>
    </w:p>
  </w:endnote>
  <w:endnote w:type="continuationSeparator" w:id="0">
    <w:p w:rsidR="00B94BE4" w:rsidRDefault="00B9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ladio Uralic">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EF" w:rsidRDefault="001D0DE7">
    <w:pPr>
      <w:pStyle w:val="Textoindependiente"/>
      <w:spacing w:before="0"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3665855</wp:posOffset>
              </wp:positionH>
              <wp:positionV relativeFrom="page">
                <wp:posOffset>9187815</wp:posOffset>
              </wp:positionV>
              <wp:extent cx="224790" cy="173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79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1EF" w:rsidRDefault="00E46B42">
                          <w:pPr>
                            <w:spacing w:line="245" w:lineRule="exact"/>
                            <w:ind w:left="60"/>
                            <w:rPr>
                              <w:sz w:val="23"/>
                            </w:rPr>
                          </w:pPr>
                          <w:r>
                            <w:fldChar w:fldCharType="begin"/>
                          </w:r>
                          <w:r>
                            <w:rPr>
                              <w:sz w:val="23"/>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65pt;margin-top:723.45pt;width:17.7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" filled="f" stroked="f">
              <v:path arrowok="t"/>
              <v:textbox inset="0,0,0,0">
                <w:txbxContent>
                  <w:p w:rsidR="00C221EF" w:rsidRDefault="00E46B42">
                    <w:pPr>
                      <w:spacing w:line="245" w:lineRule="exact"/>
                      <w:ind w:left="60"/>
                      <w:rPr>
                        <w:sz w:val="23"/>
                      </w:rPr>
                    </w:pPr>
                    <w:r>
                      <w:fldChar w:fldCharType="begin"/>
                    </w:r>
                    <w:r>
                      <w:rPr>
                        <w:sz w:val="23"/>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BE4" w:rsidRDefault="00B94BE4">
      <w:r>
        <w:separator/>
      </w:r>
    </w:p>
  </w:footnote>
  <w:footnote w:type="continuationSeparator" w:id="0">
    <w:p w:rsidR="00B94BE4" w:rsidRDefault="00B94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66E4"/>
    <w:multiLevelType w:val="hybridMultilevel"/>
    <w:tmpl w:val="29A05B5A"/>
    <w:lvl w:ilvl="0" w:tplc="26B0ABB6">
      <w:start w:val="1"/>
      <w:numFmt w:val="decimal"/>
      <w:lvlText w:val="%1."/>
      <w:lvlJc w:val="left"/>
      <w:pPr>
        <w:ind w:left="2220" w:hanging="700"/>
      </w:pPr>
      <w:rPr>
        <w:rFonts w:ascii="Palladio Uralic" w:eastAsia="Palladio Uralic" w:hAnsi="Palladio Uralic" w:cs="Palladio Uralic" w:hint="default"/>
        <w:spacing w:val="0"/>
        <w:w w:val="100"/>
        <w:sz w:val="29"/>
        <w:szCs w:val="29"/>
        <w:lang w:val="en-US" w:eastAsia="en-US" w:bidi="ar-SA"/>
      </w:rPr>
    </w:lvl>
    <w:lvl w:ilvl="1" w:tplc="D486952E">
      <w:numFmt w:val="bullet"/>
      <w:lvlText w:val="•"/>
      <w:lvlJc w:val="left"/>
      <w:pPr>
        <w:ind w:left="2932" w:hanging="700"/>
      </w:pPr>
      <w:rPr>
        <w:rFonts w:hint="default"/>
        <w:lang w:val="en-US" w:eastAsia="en-US" w:bidi="ar-SA"/>
      </w:rPr>
    </w:lvl>
    <w:lvl w:ilvl="2" w:tplc="7D4AF4F8">
      <w:numFmt w:val="bullet"/>
      <w:lvlText w:val="•"/>
      <w:lvlJc w:val="left"/>
      <w:pPr>
        <w:ind w:left="3644" w:hanging="700"/>
      </w:pPr>
      <w:rPr>
        <w:rFonts w:hint="default"/>
        <w:lang w:val="en-US" w:eastAsia="en-US" w:bidi="ar-SA"/>
      </w:rPr>
    </w:lvl>
    <w:lvl w:ilvl="3" w:tplc="6E005CB2">
      <w:numFmt w:val="bullet"/>
      <w:lvlText w:val="•"/>
      <w:lvlJc w:val="left"/>
      <w:pPr>
        <w:ind w:left="4356" w:hanging="700"/>
      </w:pPr>
      <w:rPr>
        <w:rFonts w:hint="default"/>
        <w:lang w:val="en-US" w:eastAsia="en-US" w:bidi="ar-SA"/>
      </w:rPr>
    </w:lvl>
    <w:lvl w:ilvl="4" w:tplc="91260280">
      <w:numFmt w:val="bullet"/>
      <w:lvlText w:val="•"/>
      <w:lvlJc w:val="left"/>
      <w:pPr>
        <w:ind w:left="5068" w:hanging="700"/>
      </w:pPr>
      <w:rPr>
        <w:rFonts w:hint="default"/>
        <w:lang w:val="en-US" w:eastAsia="en-US" w:bidi="ar-SA"/>
      </w:rPr>
    </w:lvl>
    <w:lvl w:ilvl="5" w:tplc="6A90B72E">
      <w:numFmt w:val="bullet"/>
      <w:lvlText w:val="•"/>
      <w:lvlJc w:val="left"/>
      <w:pPr>
        <w:ind w:left="5780" w:hanging="700"/>
      </w:pPr>
      <w:rPr>
        <w:rFonts w:hint="default"/>
        <w:lang w:val="en-US" w:eastAsia="en-US" w:bidi="ar-SA"/>
      </w:rPr>
    </w:lvl>
    <w:lvl w:ilvl="6" w:tplc="CE16C68C">
      <w:numFmt w:val="bullet"/>
      <w:lvlText w:val="•"/>
      <w:lvlJc w:val="left"/>
      <w:pPr>
        <w:ind w:left="6492" w:hanging="700"/>
      </w:pPr>
      <w:rPr>
        <w:rFonts w:hint="default"/>
        <w:lang w:val="en-US" w:eastAsia="en-US" w:bidi="ar-SA"/>
      </w:rPr>
    </w:lvl>
    <w:lvl w:ilvl="7" w:tplc="7CA4363C">
      <w:numFmt w:val="bullet"/>
      <w:lvlText w:val="•"/>
      <w:lvlJc w:val="left"/>
      <w:pPr>
        <w:ind w:left="7204" w:hanging="700"/>
      </w:pPr>
      <w:rPr>
        <w:rFonts w:hint="default"/>
        <w:lang w:val="en-US" w:eastAsia="en-US" w:bidi="ar-SA"/>
      </w:rPr>
    </w:lvl>
    <w:lvl w:ilvl="8" w:tplc="20FCDD5A">
      <w:numFmt w:val="bullet"/>
      <w:lvlText w:val="•"/>
      <w:lvlJc w:val="left"/>
      <w:pPr>
        <w:ind w:left="7916" w:hanging="700"/>
      </w:pPr>
      <w:rPr>
        <w:rFonts w:hint="default"/>
        <w:lang w:val="en-US" w:eastAsia="en-US" w:bidi="ar-SA"/>
      </w:rPr>
    </w:lvl>
  </w:abstractNum>
  <w:abstractNum w:abstractNumId="1" w15:restartNumberingAfterBreak="0">
    <w:nsid w:val="3ADB1C24"/>
    <w:multiLevelType w:val="hybridMultilevel"/>
    <w:tmpl w:val="88663446"/>
    <w:lvl w:ilvl="0" w:tplc="DE18E606">
      <w:start w:val="1"/>
      <w:numFmt w:val="upperRoman"/>
      <w:lvlText w:val="%1."/>
      <w:lvlJc w:val="left"/>
      <w:pPr>
        <w:ind w:left="820" w:hanging="700"/>
      </w:pPr>
      <w:rPr>
        <w:rFonts w:ascii="Palladio Uralic" w:eastAsia="Palladio Uralic" w:hAnsi="Palladio Uralic" w:cs="Palladio Uralic" w:hint="default"/>
        <w:w w:val="100"/>
        <w:sz w:val="29"/>
        <w:szCs w:val="29"/>
        <w:lang w:val="en-US" w:eastAsia="en-US" w:bidi="ar-SA"/>
      </w:rPr>
    </w:lvl>
    <w:lvl w:ilvl="1" w:tplc="0A4C5146">
      <w:start w:val="1"/>
      <w:numFmt w:val="upperLetter"/>
      <w:lvlText w:val="%2."/>
      <w:lvlJc w:val="left"/>
      <w:pPr>
        <w:ind w:left="1520" w:hanging="700"/>
      </w:pPr>
      <w:rPr>
        <w:rFonts w:ascii="Palladio Uralic" w:eastAsia="Palladio Uralic" w:hAnsi="Palladio Uralic" w:cs="Palladio Uralic" w:hint="default"/>
        <w:w w:val="100"/>
        <w:sz w:val="29"/>
        <w:szCs w:val="29"/>
        <w:lang w:val="en-US" w:eastAsia="en-US" w:bidi="ar-SA"/>
      </w:rPr>
    </w:lvl>
    <w:lvl w:ilvl="2" w:tplc="520E7936">
      <w:start w:val="1"/>
      <w:numFmt w:val="decimal"/>
      <w:lvlText w:val="%3."/>
      <w:lvlJc w:val="left"/>
      <w:pPr>
        <w:ind w:left="2220" w:hanging="700"/>
      </w:pPr>
      <w:rPr>
        <w:rFonts w:ascii="Palladio Uralic" w:eastAsia="Palladio Uralic" w:hAnsi="Palladio Uralic" w:cs="Palladio Uralic" w:hint="default"/>
        <w:spacing w:val="0"/>
        <w:w w:val="100"/>
        <w:sz w:val="29"/>
        <w:szCs w:val="29"/>
        <w:lang w:val="en-US" w:eastAsia="en-US" w:bidi="ar-SA"/>
      </w:rPr>
    </w:lvl>
    <w:lvl w:ilvl="3" w:tplc="68921CBC">
      <w:start w:val="1"/>
      <w:numFmt w:val="lowerLetter"/>
      <w:lvlText w:val="%4."/>
      <w:lvlJc w:val="left"/>
      <w:pPr>
        <w:ind w:left="2920" w:hanging="700"/>
      </w:pPr>
      <w:rPr>
        <w:rFonts w:ascii="Palladio Uralic" w:eastAsia="Palladio Uralic" w:hAnsi="Palladio Uralic" w:cs="Palladio Uralic" w:hint="default"/>
        <w:spacing w:val="0"/>
        <w:w w:val="100"/>
        <w:sz w:val="29"/>
        <w:szCs w:val="29"/>
        <w:lang w:val="en-US" w:eastAsia="en-US" w:bidi="ar-SA"/>
      </w:rPr>
    </w:lvl>
    <w:lvl w:ilvl="4" w:tplc="C0A2C21A">
      <w:start w:val="1"/>
      <w:numFmt w:val="decimal"/>
      <w:lvlText w:val="(%5)"/>
      <w:lvlJc w:val="left"/>
      <w:pPr>
        <w:ind w:left="3620" w:hanging="700"/>
      </w:pPr>
      <w:rPr>
        <w:rFonts w:ascii="Palladio Uralic" w:eastAsia="Palladio Uralic" w:hAnsi="Palladio Uralic" w:cs="Palladio Uralic" w:hint="default"/>
        <w:w w:val="100"/>
        <w:sz w:val="29"/>
        <w:szCs w:val="29"/>
        <w:lang w:val="en-US" w:eastAsia="en-US" w:bidi="ar-SA"/>
      </w:rPr>
    </w:lvl>
    <w:lvl w:ilvl="5" w:tplc="E95E57FA">
      <w:start w:val="1"/>
      <w:numFmt w:val="lowerLetter"/>
      <w:lvlText w:val="(%6)"/>
      <w:lvlJc w:val="left"/>
      <w:pPr>
        <w:ind w:left="4320" w:hanging="700"/>
      </w:pPr>
      <w:rPr>
        <w:rFonts w:ascii="Palladio Uralic" w:eastAsia="Palladio Uralic" w:hAnsi="Palladio Uralic" w:cs="Palladio Uralic" w:hint="default"/>
        <w:w w:val="100"/>
        <w:sz w:val="29"/>
        <w:szCs w:val="29"/>
        <w:lang w:val="en-US" w:eastAsia="en-US" w:bidi="ar-SA"/>
      </w:rPr>
    </w:lvl>
    <w:lvl w:ilvl="6" w:tplc="6C38314A">
      <w:start w:val="1"/>
      <w:numFmt w:val="lowerRoman"/>
      <w:lvlText w:val="%7)"/>
      <w:lvlJc w:val="left"/>
      <w:pPr>
        <w:ind w:left="5020" w:hanging="700"/>
      </w:pPr>
      <w:rPr>
        <w:rFonts w:hint="default"/>
        <w:i/>
        <w:w w:val="100"/>
        <w:lang w:val="en-US" w:eastAsia="en-US" w:bidi="ar-SA"/>
      </w:rPr>
    </w:lvl>
    <w:lvl w:ilvl="7" w:tplc="47A261D6">
      <w:start w:val="1"/>
      <w:numFmt w:val="lowerLetter"/>
      <w:lvlText w:val="%8)"/>
      <w:lvlJc w:val="left"/>
      <w:pPr>
        <w:ind w:left="5720" w:hanging="700"/>
      </w:pPr>
      <w:rPr>
        <w:rFonts w:ascii="Palladio Uralic" w:eastAsia="Palladio Uralic" w:hAnsi="Palladio Uralic" w:cs="Palladio Uralic" w:hint="default"/>
        <w:spacing w:val="0"/>
        <w:w w:val="100"/>
        <w:sz w:val="29"/>
        <w:szCs w:val="29"/>
        <w:lang w:val="en-US" w:eastAsia="en-US" w:bidi="ar-SA"/>
      </w:rPr>
    </w:lvl>
    <w:lvl w:ilvl="8" w:tplc="C170875C">
      <w:numFmt w:val="bullet"/>
      <w:lvlText w:val="•"/>
      <w:lvlJc w:val="left"/>
      <w:pPr>
        <w:ind w:left="6926" w:hanging="70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EF"/>
    <w:rsid w:val="00027AEB"/>
    <w:rsid w:val="0003161B"/>
    <w:rsid w:val="00062CD6"/>
    <w:rsid w:val="0009209F"/>
    <w:rsid w:val="000B658C"/>
    <w:rsid w:val="001504F1"/>
    <w:rsid w:val="0019725F"/>
    <w:rsid w:val="001D0DE7"/>
    <w:rsid w:val="00227DC2"/>
    <w:rsid w:val="002F5271"/>
    <w:rsid w:val="00340BBE"/>
    <w:rsid w:val="00367823"/>
    <w:rsid w:val="003D18AA"/>
    <w:rsid w:val="00502975"/>
    <w:rsid w:val="00775CAB"/>
    <w:rsid w:val="00817D95"/>
    <w:rsid w:val="0083159E"/>
    <w:rsid w:val="008D0D0D"/>
    <w:rsid w:val="00922371"/>
    <w:rsid w:val="0099401B"/>
    <w:rsid w:val="00A95190"/>
    <w:rsid w:val="00AD3D79"/>
    <w:rsid w:val="00B076F5"/>
    <w:rsid w:val="00B307A6"/>
    <w:rsid w:val="00B33C12"/>
    <w:rsid w:val="00B94BE4"/>
    <w:rsid w:val="00BA2B73"/>
    <w:rsid w:val="00BC354E"/>
    <w:rsid w:val="00C221EF"/>
    <w:rsid w:val="00CE314C"/>
    <w:rsid w:val="00E2424D"/>
    <w:rsid w:val="00E46B42"/>
    <w:rsid w:val="00E61E50"/>
    <w:rsid w:val="00E64010"/>
    <w:rsid w:val="00F35228"/>
  </w:rsids>
  <m:mathPr>
    <m:mathFont m:val="Cambria Math"/>
    <m:brkBin m:val="before"/>
    <m:brkBinSub m:val="--"/>
    <m:smallFrac m:val="0"/>
    <m:dispDef/>
    <m:lMargin m:val="0"/>
    <m:rMargin m:val="0"/>
    <m:defJc m:val="centerGroup"/>
    <m:wrapIndent m:val="1440"/>
    <m:intLim m:val="subSup"/>
    <m:naryLim m:val="undOvr"/>
  </m:mathPr>
  <w:themeFontLang w:val="es-P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23ADF"/>
  <w15:docId w15:val="{457E0464-1B09-064A-B4E4-AB0D44AF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D95"/>
    <w:pPr>
      <w:widowControl/>
      <w:autoSpaceDE/>
      <w:autoSpaceDN/>
    </w:pPr>
    <w:rPr>
      <w:rFonts w:ascii="Times New Roman" w:eastAsia="Times New Roman" w:hAnsi="Times New Roman" w:cs="Times New Roman"/>
      <w:sz w:val="24"/>
      <w:szCs w:val="24"/>
      <w:lang w:val="es-PE" w:eastAsia="es-ES_tradnl"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widowControl w:val="0"/>
      <w:autoSpaceDE w:val="0"/>
      <w:autoSpaceDN w:val="0"/>
      <w:spacing w:before="1"/>
      <w:ind w:left="3619" w:hanging="700"/>
      <w:jc w:val="both"/>
    </w:pPr>
    <w:rPr>
      <w:rFonts w:ascii="Palladio Uralic" w:eastAsia="Palladio Uralic" w:hAnsi="Palladio Uralic" w:cs="Palladio Uralic"/>
      <w:sz w:val="29"/>
      <w:szCs w:val="29"/>
      <w:lang w:val="en-US" w:eastAsia="en-US" w:bidi="ar-SA"/>
    </w:rPr>
  </w:style>
  <w:style w:type="paragraph" w:styleId="Ttulo">
    <w:name w:val="Title"/>
    <w:basedOn w:val="Normal"/>
    <w:uiPriority w:val="10"/>
    <w:qFormat/>
    <w:pPr>
      <w:widowControl w:val="0"/>
      <w:autoSpaceDE w:val="0"/>
      <w:autoSpaceDN w:val="0"/>
      <w:spacing w:before="49"/>
      <w:ind w:left="3582" w:right="2845" w:hanging="728"/>
    </w:pPr>
    <w:rPr>
      <w:b/>
      <w:bCs/>
      <w:sz w:val="29"/>
      <w:szCs w:val="29"/>
      <w:lang w:val="en-US" w:eastAsia="en-US" w:bidi="ar-SA"/>
    </w:rPr>
  </w:style>
  <w:style w:type="paragraph" w:styleId="Prrafodelista">
    <w:name w:val="List Paragraph"/>
    <w:basedOn w:val="Normal"/>
    <w:uiPriority w:val="1"/>
    <w:qFormat/>
    <w:pPr>
      <w:widowControl w:val="0"/>
      <w:autoSpaceDE w:val="0"/>
      <w:autoSpaceDN w:val="0"/>
      <w:spacing w:before="1"/>
      <w:ind w:left="3619" w:right="118" w:hanging="700"/>
      <w:jc w:val="both"/>
    </w:pPr>
    <w:rPr>
      <w:rFonts w:ascii="Palladio Uralic" w:eastAsia="Palladio Uralic" w:hAnsi="Palladio Uralic" w:cs="Palladio Uralic"/>
      <w:sz w:val="22"/>
      <w:szCs w:val="22"/>
      <w:lang w:val="en-US" w:eastAsia="en-US" w:bidi="ar-SA"/>
    </w:rPr>
  </w:style>
  <w:style w:type="paragraph" w:customStyle="1" w:styleId="TableParagraph">
    <w:name w:val="Table Paragraph"/>
    <w:basedOn w:val="Normal"/>
    <w:uiPriority w:val="1"/>
    <w:qFormat/>
    <w:pPr>
      <w:widowControl w:val="0"/>
      <w:autoSpaceDE w:val="0"/>
      <w:autoSpaceDN w:val="0"/>
    </w:pPr>
    <w:rPr>
      <w:rFonts w:ascii="Palladio Uralic" w:eastAsia="Palladio Uralic" w:hAnsi="Palladio Uralic" w:cs="Palladio Uralic"/>
      <w:sz w:val="22"/>
      <w:szCs w:val="22"/>
      <w:lang w:val="en-US" w:eastAsia="en-US" w:bidi="ar-SA"/>
    </w:rPr>
  </w:style>
  <w:style w:type="paragraph" w:styleId="HTMLconformatoprevio">
    <w:name w:val="HTML Preformatted"/>
    <w:basedOn w:val="Normal"/>
    <w:link w:val="HTMLconformatoprevioCar"/>
    <w:uiPriority w:val="99"/>
    <w:semiHidden/>
    <w:unhideWhenUsed/>
    <w:rsid w:val="00B3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307A6"/>
    <w:rPr>
      <w:rFonts w:ascii="Courier New" w:eastAsia="Times New Roman" w:hAnsi="Courier New" w:cs="Courier New"/>
      <w:sz w:val="20"/>
      <w:szCs w:val="20"/>
      <w:lang w:val="es-PE" w:eastAsia="es-ES_tradnl" w:bidi="he-IL"/>
    </w:rPr>
  </w:style>
  <w:style w:type="paragraph" w:styleId="Sinespaciado">
    <w:name w:val="No Spacing"/>
    <w:uiPriority w:val="1"/>
    <w:qFormat/>
    <w:rsid w:val="00E64010"/>
    <w:pPr>
      <w:widowControl/>
      <w:autoSpaceDE/>
      <w:autoSpaceDN/>
    </w:pPr>
    <w:rPr>
      <w:rFonts w:ascii="Times New Roman" w:eastAsia="Times New Roman" w:hAnsi="Times New Roman" w:cs="Times New Roman"/>
      <w:sz w:val="24"/>
      <w:szCs w:val="24"/>
      <w:lang w:val="es-PE" w:eastAsia="es-ES_tradn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1441">
      <w:bodyDiv w:val="1"/>
      <w:marLeft w:val="0"/>
      <w:marRight w:val="0"/>
      <w:marTop w:val="0"/>
      <w:marBottom w:val="0"/>
      <w:divBdr>
        <w:top w:val="none" w:sz="0" w:space="0" w:color="auto"/>
        <w:left w:val="none" w:sz="0" w:space="0" w:color="auto"/>
        <w:bottom w:val="none" w:sz="0" w:space="0" w:color="auto"/>
        <w:right w:val="none" w:sz="0" w:space="0" w:color="auto"/>
      </w:divBdr>
    </w:div>
    <w:div w:id="248005697">
      <w:bodyDiv w:val="1"/>
      <w:marLeft w:val="0"/>
      <w:marRight w:val="0"/>
      <w:marTop w:val="0"/>
      <w:marBottom w:val="0"/>
      <w:divBdr>
        <w:top w:val="none" w:sz="0" w:space="0" w:color="auto"/>
        <w:left w:val="none" w:sz="0" w:space="0" w:color="auto"/>
        <w:bottom w:val="none" w:sz="0" w:space="0" w:color="auto"/>
        <w:right w:val="none" w:sz="0" w:space="0" w:color="auto"/>
      </w:divBdr>
    </w:div>
    <w:div w:id="352340528">
      <w:bodyDiv w:val="1"/>
      <w:marLeft w:val="0"/>
      <w:marRight w:val="0"/>
      <w:marTop w:val="0"/>
      <w:marBottom w:val="0"/>
      <w:divBdr>
        <w:top w:val="none" w:sz="0" w:space="0" w:color="auto"/>
        <w:left w:val="none" w:sz="0" w:space="0" w:color="auto"/>
        <w:bottom w:val="none" w:sz="0" w:space="0" w:color="auto"/>
        <w:right w:val="none" w:sz="0" w:space="0" w:color="auto"/>
      </w:divBdr>
    </w:div>
    <w:div w:id="437063707">
      <w:bodyDiv w:val="1"/>
      <w:marLeft w:val="0"/>
      <w:marRight w:val="0"/>
      <w:marTop w:val="0"/>
      <w:marBottom w:val="0"/>
      <w:divBdr>
        <w:top w:val="none" w:sz="0" w:space="0" w:color="auto"/>
        <w:left w:val="none" w:sz="0" w:space="0" w:color="auto"/>
        <w:bottom w:val="none" w:sz="0" w:space="0" w:color="auto"/>
        <w:right w:val="none" w:sz="0" w:space="0" w:color="auto"/>
      </w:divBdr>
    </w:div>
    <w:div w:id="499195480">
      <w:bodyDiv w:val="1"/>
      <w:marLeft w:val="0"/>
      <w:marRight w:val="0"/>
      <w:marTop w:val="0"/>
      <w:marBottom w:val="0"/>
      <w:divBdr>
        <w:top w:val="none" w:sz="0" w:space="0" w:color="auto"/>
        <w:left w:val="none" w:sz="0" w:space="0" w:color="auto"/>
        <w:bottom w:val="none" w:sz="0" w:space="0" w:color="auto"/>
        <w:right w:val="none" w:sz="0" w:space="0" w:color="auto"/>
      </w:divBdr>
    </w:div>
    <w:div w:id="562830704">
      <w:bodyDiv w:val="1"/>
      <w:marLeft w:val="0"/>
      <w:marRight w:val="0"/>
      <w:marTop w:val="0"/>
      <w:marBottom w:val="0"/>
      <w:divBdr>
        <w:top w:val="none" w:sz="0" w:space="0" w:color="auto"/>
        <w:left w:val="none" w:sz="0" w:space="0" w:color="auto"/>
        <w:bottom w:val="none" w:sz="0" w:space="0" w:color="auto"/>
        <w:right w:val="none" w:sz="0" w:space="0" w:color="auto"/>
      </w:divBdr>
    </w:div>
    <w:div w:id="689917174">
      <w:bodyDiv w:val="1"/>
      <w:marLeft w:val="0"/>
      <w:marRight w:val="0"/>
      <w:marTop w:val="0"/>
      <w:marBottom w:val="0"/>
      <w:divBdr>
        <w:top w:val="none" w:sz="0" w:space="0" w:color="auto"/>
        <w:left w:val="none" w:sz="0" w:space="0" w:color="auto"/>
        <w:bottom w:val="none" w:sz="0" w:space="0" w:color="auto"/>
        <w:right w:val="none" w:sz="0" w:space="0" w:color="auto"/>
      </w:divBdr>
    </w:div>
    <w:div w:id="718865439">
      <w:bodyDiv w:val="1"/>
      <w:marLeft w:val="0"/>
      <w:marRight w:val="0"/>
      <w:marTop w:val="0"/>
      <w:marBottom w:val="0"/>
      <w:divBdr>
        <w:top w:val="none" w:sz="0" w:space="0" w:color="auto"/>
        <w:left w:val="none" w:sz="0" w:space="0" w:color="auto"/>
        <w:bottom w:val="none" w:sz="0" w:space="0" w:color="auto"/>
        <w:right w:val="none" w:sz="0" w:space="0" w:color="auto"/>
      </w:divBdr>
    </w:div>
    <w:div w:id="737674208">
      <w:bodyDiv w:val="1"/>
      <w:marLeft w:val="0"/>
      <w:marRight w:val="0"/>
      <w:marTop w:val="0"/>
      <w:marBottom w:val="0"/>
      <w:divBdr>
        <w:top w:val="none" w:sz="0" w:space="0" w:color="auto"/>
        <w:left w:val="none" w:sz="0" w:space="0" w:color="auto"/>
        <w:bottom w:val="none" w:sz="0" w:space="0" w:color="auto"/>
        <w:right w:val="none" w:sz="0" w:space="0" w:color="auto"/>
      </w:divBdr>
    </w:div>
    <w:div w:id="839780825">
      <w:bodyDiv w:val="1"/>
      <w:marLeft w:val="0"/>
      <w:marRight w:val="0"/>
      <w:marTop w:val="0"/>
      <w:marBottom w:val="0"/>
      <w:divBdr>
        <w:top w:val="none" w:sz="0" w:space="0" w:color="auto"/>
        <w:left w:val="none" w:sz="0" w:space="0" w:color="auto"/>
        <w:bottom w:val="none" w:sz="0" w:space="0" w:color="auto"/>
        <w:right w:val="none" w:sz="0" w:space="0" w:color="auto"/>
      </w:divBdr>
    </w:div>
    <w:div w:id="885410442">
      <w:bodyDiv w:val="1"/>
      <w:marLeft w:val="0"/>
      <w:marRight w:val="0"/>
      <w:marTop w:val="0"/>
      <w:marBottom w:val="0"/>
      <w:divBdr>
        <w:top w:val="none" w:sz="0" w:space="0" w:color="auto"/>
        <w:left w:val="none" w:sz="0" w:space="0" w:color="auto"/>
        <w:bottom w:val="none" w:sz="0" w:space="0" w:color="auto"/>
        <w:right w:val="none" w:sz="0" w:space="0" w:color="auto"/>
      </w:divBdr>
    </w:div>
    <w:div w:id="916742848">
      <w:bodyDiv w:val="1"/>
      <w:marLeft w:val="0"/>
      <w:marRight w:val="0"/>
      <w:marTop w:val="0"/>
      <w:marBottom w:val="0"/>
      <w:divBdr>
        <w:top w:val="none" w:sz="0" w:space="0" w:color="auto"/>
        <w:left w:val="none" w:sz="0" w:space="0" w:color="auto"/>
        <w:bottom w:val="none" w:sz="0" w:space="0" w:color="auto"/>
        <w:right w:val="none" w:sz="0" w:space="0" w:color="auto"/>
      </w:divBdr>
    </w:div>
    <w:div w:id="996421059">
      <w:bodyDiv w:val="1"/>
      <w:marLeft w:val="0"/>
      <w:marRight w:val="0"/>
      <w:marTop w:val="0"/>
      <w:marBottom w:val="0"/>
      <w:divBdr>
        <w:top w:val="none" w:sz="0" w:space="0" w:color="auto"/>
        <w:left w:val="none" w:sz="0" w:space="0" w:color="auto"/>
        <w:bottom w:val="none" w:sz="0" w:space="0" w:color="auto"/>
        <w:right w:val="none" w:sz="0" w:space="0" w:color="auto"/>
      </w:divBdr>
    </w:div>
    <w:div w:id="1003822547">
      <w:bodyDiv w:val="1"/>
      <w:marLeft w:val="0"/>
      <w:marRight w:val="0"/>
      <w:marTop w:val="0"/>
      <w:marBottom w:val="0"/>
      <w:divBdr>
        <w:top w:val="none" w:sz="0" w:space="0" w:color="auto"/>
        <w:left w:val="none" w:sz="0" w:space="0" w:color="auto"/>
        <w:bottom w:val="none" w:sz="0" w:space="0" w:color="auto"/>
        <w:right w:val="none" w:sz="0" w:space="0" w:color="auto"/>
      </w:divBdr>
    </w:div>
    <w:div w:id="1103187759">
      <w:bodyDiv w:val="1"/>
      <w:marLeft w:val="0"/>
      <w:marRight w:val="0"/>
      <w:marTop w:val="0"/>
      <w:marBottom w:val="0"/>
      <w:divBdr>
        <w:top w:val="none" w:sz="0" w:space="0" w:color="auto"/>
        <w:left w:val="none" w:sz="0" w:space="0" w:color="auto"/>
        <w:bottom w:val="none" w:sz="0" w:space="0" w:color="auto"/>
        <w:right w:val="none" w:sz="0" w:space="0" w:color="auto"/>
      </w:divBdr>
    </w:div>
    <w:div w:id="1122381383">
      <w:bodyDiv w:val="1"/>
      <w:marLeft w:val="0"/>
      <w:marRight w:val="0"/>
      <w:marTop w:val="0"/>
      <w:marBottom w:val="0"/>
      <w:divBdr>
        <w:top w:val="none" w:sz="0" w:space="0" w:color="auto"/>
        <w:left w:val="none" w:sz="0" w:space="0" w:color="auto"/>
        <w:bottom w:val="none" w:sz="0" w:space="0" w:color="auto"/>
        <w:right w:val="none" w:sz="0" w:space="0" w:color="auto"/>
      </w:divBdr>
    </w:div>
    <w:div w:id="1174151690">
      <w:bodyDiv w:val="1"/>
      <w:marLeft w:val="0"/>
      <w:marRight w:val="0"/>
      <w:marTop w:val="0"/>
      <w:marBottom w:val="0"/>
      <w:divBdr>
        <w:top w:val="none" w:sz="0" w:space="0" w:color="auto"/>
        <w:left w:val="none" w:sz="0" w:space="0" w:color="auto"/>
        <w:bottom w:val="none" w:sz="0" w:space="0" w:color="auto"/>
        <w:right w:val="none" w:sz="0" w:space="0" w:color="auto"/>
      </w:divBdr>
    </w:div>
    <w:div w:id="1380206774">
      <w:bodyDiv w:val="1"/>
      <w:marLeft w:val="0"/>
      <w:marRight w:val="0"/>
      <w:marTop w:val="0"/>
      <w:marBottom w:val="0"/>
      <w:divBdr>
        <w:top w:val="none" w:sz="0" w:space="0" w:color="auto"/>
        <w:left w:val="none" w:sz="0" w:space="0" w:color="auto"/>
        <w:bottom w:val="none" w:sz="0" w:space="0" w:color="auto"/>
        <w:right w:val="none" w:sz="0" w:space="0" w:color="auto"/>
      </w:divBdr>
    </w:div>
    <w:div w:id="1457067334">
      <w:bodyDiv w:val="1"/>
      <w:marLeft w:val="0"/>
      <w:marRight w:val="0"/>
      <w:marTop w:val="0"/>
      <w:marBottom w:val="0"/>
      <w:divBdr>
        <w:top w:val="none" w:sz="0" w:space="0" w:color="auto"/>
        <w:left w:val="none" w:sz="0" w:space="0" w:color="auto"/>
        <w:bottom w:val="none" w:sz="0" w:space="0" w:color="auto"/>
        <w:right w:val="none" w:sz="0" w:space="0" w:color="auto"/>
      </w:divBdr>
    </w:div>
    <w:div w:id="1594892508">
      <w:bodyDiv w:val="1"/>
      <w:marLeft w:val="0"/>
      <w:marRight w:val="0"/>
      <w:marTop w:val="0"/>
      <w:marBottom w:val="0"/>
      <w:divBdr>
        <w:top w:val="none" w:sz="0" w:space="0" w:color="auto"/>
        <w:left w:val="none" w:sz="0" w:space="0" w:color="auto"/>
        <w:bottom w:val="none" w:sz="0" w:space="0" w:color="auto"/>
        <w:right w:val="none" w:sz="0" w:space="0" w:color="auto"/>
      </w:divBdr>
    </w:div>
    <w:div w:id="1639529119">
      <w:bodyDiv w:val="1"/>
      <w:marLeft w:val="0"/>
      <w:marRight w:val="0"/>
      <w:marTop w:val="0"/>
      <w:marBottom w:val="0"/>
      <w:divBdr>
        <w:top w:val="none" w:sz="0" w:space="0" w:color="auto"/>
        <w:left w:val="none" w:sz="0" w:space="0" w:color="auto"/>
        <w:bottom w:val="none" w:sz="0" w:space="0" w:color="auto"/>
        <w:right w:val="none" w:sz="0" w:space="0" w:color="auto"/>
      </w:divBdr>
    </w:div>
    <w:div w:id="1914310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14</Pages>
  <Words>4323</Words>
  <Characters>23778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Hebrews 9 23-28 revised.pdf</vt:lpstr>
    </vt:vector>
  </TitlesOfParts>
  <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9 23-28 revised.pdf</dc:title>
  <cp:lastModifiedBy>Microsoft Office User</cp:lastModifiedBy>
  <cp:revision>21</cp:revision>
  <dcterms:created xsi:type="dcterms:W3CDTF">2020-01-22T04:40:00Z</dcterms:created>
  <dcterms:modified xsi:type="dcterms:W3CDTF">2020-01-24T13:06:00Z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Vista Previa</vt:lpwstr>
  </property>
  <property fmtid="{D5CDD505-2E9C-101B-9397-08002B2CF9AE}" pid="4" name="LastSaved">
    <vt:filetime>2020-01-22T00:00:00Z</vt:filetime>
  </property>
</Properties>
</file>